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E18A2" w14:textId="5CE169FA" w:rsidR="00B07FD7" w:rsidRPr="00D36ACF" w:rsidRDefault="00B07FD7" w:rsidP="00F15D43">
      <w:pPr>
        <w:pStyle w:val="Rubrik"/>
        <w:spacing w:after="120" w:line="240" w:lineRule="auto"/>
        <w:jc w:val="center"/>
        <w:rPr>
          <w:rFonts w:ascii="Verdana" w:hAnsi="Verdana"/>
          <w:sz w:val="18"/>
          <w:szCs w:val="18"/>
          <w:lang w:val="sv-SE"/>
        </w:rPr>
      </w:pPr>
      <w:r w:rsidRPr="00D36ACF">
        <w:rPr>
          <w:rFonts w:ascii="Verdana" w:hAnsi="Verdana"/>
          <w:sz w:val="18"/>
          <w:szCs w:val="18"/>
          <w:lang w:val="sv-SE"/>
        </w:rPr>
        <w:t xml:space="preserve">KALLELSE TILL </w:t>
      </w:r>
      <w:r w:rsidR="003B0415" w:rsidRPr="00D36ACF">
        <w:rPr>
          <w:rFonts w:ascii="Verdana" w:hAnsi="Verdana"/>
          <w:sz w:val="18"/>
          <w:szCs w:val="18"/>
          <w:lang w:val="sv-SE"/>
        </w:rPr>
        <w:t>ÅRSSTÄMMA I BUILDDATA GROUP AB</w:t>
      </w:r>
    </w:p>
    <w:p w14:paraId="7D4FD72A" w14:textId="557B4D1E" w:rsidR="00DD5BD0" w:rsidRDefault="00B07FD7" w:rsidP="00C00448">
      <w:pPr>
        <w:pStyle w:val="Head"/>
        <w:spacing w:line="240" w:lineRule="auto"/>
        <w:rPr>
          <w:rFonts w:ascii="Verdana" w:hAnsi="Verdana"/>
          <w:b w:val="0"/>
          <w:bCs/>
          <w:sz w:val="18"/>
          <w:szCs w:val="18"/>
          <w:lang w:val="sv-SE"/>
        </w:rPr>
      </w:pPr>
      <w:r w:rsidRPr="00D36ACF">
        <w:rPr>
          <w:rFonts w:ascii="Verdana" w:hAnsi="Verdana"/>
          <w:b w:val="0"/>
          <w:bCs/>
          <w:sz w:val="18"/>
          <w:szCs w:val="18"/>
          <w:lang w:val="sv-SE"/>
        </w:rPr>
        <w:t xml:space="preserve">Aktieägarna i </w:t>
      </w:r>
      <w:proofErr w:type="spellStart"/>
      <w:r w:rsidR="003B0415" w:rsidRPr="00D36ACF">
        <w:rPr>
          <w:rFonts w:ascii="Verdana" w:hAnsi="Verdana"/>
          <w:b w:val="0"/>
          <w:bCs/>
          <w:sz w:val="18"/>
          <w:szCs w:val="18"/>
          <w:lang w:val="sv-SE"/>
        </w:rPr>
        <w:t>BuildData</w:t>
      </w:r>
      <w:proofErr w:type="spellEnd"/>
      <w:r w:rsidR="003B0415" w:rsidRPr="00D36ACF">
        <w:rPr>
          <w:rFonts w:ascii="Verdana" w:hAnsi="Verdana"/>
          <w:b w:val="0"/>
          <w:bCs/>
          <w:sz w:val="18"/>
          <w:szCs w:val="18"/>
          <w:lang w:val="sv-SE"/>
        </w:rPr>
        <w:t xml:space="preserve"> Group AB</w:t>
      </w:r>
      <w:r w:rsidRPr="00D36ACF">
        <w:rPr>
          <w:rFonts w:ascii="Verdana" w:hAnsi="Verdana"/>
          <w:b w:val="0"/>
          <w:bCs/>
          <w:sz w:val="18"/>
          <w:szCs w:val="18"/>
          <w:lang w:val="sv-SE"/>
        </w:rPr>
        <w:t xml:space="preserve"> org. nr </w:t>
      </w:r>
      <w:r w:rsidR="00DD5BD0" w:rsidRPr="00D36ACF">
        <w:rPr>
          <w:rFonts w:ascii="Verdana" w:hAnsi="Verdana"/>
          <w:b w:val="0"/>
          <w:bCs/>
          <w:sz w:val="18"/>
          <w:szCs w:val="18"/>
          <w:lang w:val="sv-SE"/>
        </w:rPr>
        <w:t>559136–0317</w:t>
      </w:r>
      <w:r w:rsidRPr="00D36ACF">
        <w:rPr>
          <w:rFonts w:ascii="Verdana" w:hAnsi="Verdana"/>
          <w:b w:val="0"/>
          <w:bCs/>
          <w:sz w:val="18"/>
          <w:szCs w:val="18"/>
          <w:lang w:val="sv-SE"/>
        </w:rPr>
        <w:t>, ("</w:t>
      </w:r>
      <w:r w:rsidRPr="00D36ACF">
        <w:rPr>
          <w:rFonts w:ascii="Verdana" w:hAnsi="Verdana"/>
          <w:sz w:val="18"/>
          <w:szCs w:val="18"/>
          <w:lang w:val="sv-SE"/>
        </w:rPr>
        <w:t>Bolaget</w:t>
      </w:r>
      <w:r w:rsidRPr="00D36ACF">
        <w:rPr>
          <w:rFonts w:ascii="Verdana" w:hAnsi="Verdana"/>
          <w:b w:val="0"/>
          <w:bCs/>
          <w:sz w:val="18"/>
          <w:szCs w:val="18"/>
          <w:lang w:val="sv-SE"/>
        </w:rPr>
        <w:t>")</w:t>
      </w:r>
      <w:r w:rsidR="00F15D43">
        <w:rPr>
          <w:rFonts w:ascii="Verdana" w:hAnsi="Verdana"/>
          <w:b w:val="0"/>
          <w:bCs/>
          <w:sz w:val="18"/>
          <w:szCs w:val="18"/>
          <w:lang w:val="sv-SE"/>
        </w:rPr>
        <w:t>,</w:t>
      </w:r>
      <w:r w:rsidRPr="00D36ACF">
        <w:rPr>
          <w:rFonts w:ascii="Verdana" w:hAnsi="Verdana"/>
          <w:b w:val="0"/>
          <w:bCs/>
          <w:sz w:val="18"/>
          <w:szCs w:val="18"/>
          <w:lang w:val="sv-SE"/>
        </w:rPr>
        <w:t xml:space="preserve"> kallas härmed till </w:t>
      </w:r>
      <w:r w:rsidR="003B0415" w:rsidRPr="00D36ACF">
        <w:rPr>
          <w:rFonts w:ascii="Verdana" w:hAnsi="Verdana"/>
          <w:b w:val="0"/>
          <w:bCs/>
          <w:sz w:val="18"/>
          <w:szCs w:val="18"/>
          <w:lang w:val="sv-SE"/>
        </w:rPr>
        <w:t>årsstämma (”</w:t>
      </w:r>
      <w:r w:rsidR="003B0415" w:rsidRPr="00D36ACF">
        <w:rPr>
          <w:rFonts w:ascii="Verdana" w:hAnsi="Verdana"/>
          <w:sz w:val="18"/>
          <w:szCs w:val="18"/>
          <w:lang w:val="sv-SE"/>
        </w:rPr>
        <w:t>Stämman</w:t>
      </w:r>
      <w:r w:rsidR="003B0415" w:rsidRPr="00D36ACF">
        <w:rPr>
          <w:rFonts w:ascii="Verdana" w:hAnsi="Verdana"/>
          <w:b w:val="0"/>
          <w:bCs/>
          <w:sz w:val="18"/>
          <w:szCs w:val="18"/>
          <w:lang w:val="sv-SE"/>
        </w:rPr>
        <w:t xml:space="preserve">”) den </w:t>
      </w:r>
      <w:r w:rsidR="00F15D43">
        <w:rPr>
          <w:rFonts w:ascii="Verdana" w:hAnsi="Verdana"/>
          <w:b w:val="0"/>
          <w:bCs/>
          <w:sz w:val="18"/>
          <w:szCs w:val="18"/>
          <w:lang w:val="sv-SE"/>
        </w:rPr>
        <w:t>29 februari 2024</w:t>
      </w:r>
      <w:r w:rsidR="003640A9" w:rsidRPr="00D36ACF">
        <w:rPr>
          <w:rFonts w:ascii="Verdana" w:hAnsi="Verdana"/>
          <w:b w:val="0"/>
          <w:bCs/>
          <w:sz w:val="18"/>
          <w:szCs w:val="18"/>
          <w:lang w:val="sv-SE"/>
        </w:rPr>
        <w:t xml:space="preserve"> </w:t>
      </w:r>
      <w:r w:rsidR="00DD5BD0">
        <w:rPr>
          <w:rFonts w:ascii="Verdana" w:hAnsi="Verdana"/>
          <w:b w:val="0"/>
          <w:bCs/>
          <w:sz w:val="18"/>
          <w:szCs w:val="18"/>
          <w:lang w:val="sv-SE"/>
        </w:rPr>
        <w:t xml:space="preserve">kl. 10.00 hos Eversheds Sutherland Advokatbyrå på </w:t>
      </w:r>
      <w:r w:rsidR="00F15D43">
        <w:rPr>
          <w:rFonts w:ascii="Verdana" w:hAnsi="Verdana"/>
          <w:b w:val="0"/>
          <w:bCs/>
          <w:sz w:val="18"/>
          <w:szCs w:val="18"/>
          <w:lang w:val="sv-SE"/>
        </w:rPr>
        <w:t>Sveavägen 20</w:t>
      </w:r>
      <w:r w:rsidR="00DD5BD0">
        <w:rPr>
          <w:rFonts w:ascii="Verdana" w:hAnsi="Verdana"/>
          <w:b w:val="0"/>
          <w:bCs/>
          <w:sz w:val="18"/>
          <w:szCs w:val="18"/>
          <w:lang w:val="sv-SE"/>
        </w:rPr>
        <w:t xml:space="preserve"> i Stockholm, Sverige. Inregistrering inleds 09.30.</w:t>
      </w:r>
    </w:p>
    <w:p w14:paraId="1C8C602D" w14:textId="2CFBF272" w:rsidR="00B07FD7" w:rsidRPr="00D36ACF" w:rsidRDefault="003640A9" w:rsidP="00C00448">
      <w:pPr>
        <w:pStyle w:val="Body"/>
        <w:rPr>
          <w:b/>
          <w:bCs/>
          <w:szCs w:val="18"/>
          <w:lang w:val="sv-SE"/>
        </w:rPr>
      </w:pPr>
      <w:r w:rsidRPr="00D36ACF">
        <w:rPr>
          <w:b/>
          <w:bCs/>
          <w:szCs w:val="18"/>
          <w:lang w:val="sv-SE"/>
        </w:rPr>
        <w:t xml:space="preserve">RÄTT ATT DELTA OCH ANMÄLAN </w:t>
      </w:r>
    </w:p>
    <w:p w14:paraId="50526B73" w14:textId="246249C1" w:rsidR="00B07FD7" w:rsidRPr="00D36ACF" w:rsidRDefault="00B07FD7" w:rsidP="00C00448">
      <w:pPr>
        <w:pStyle w:val="Body"/>
        <w:rPr>
          <w:bCs/>
          <w:szCs w:val="18"/>
          <w:lang w:val="sv-SE"/>
        </w:rPr>
      </w:pPr>
      <w:r w:rsidRPr="00D36ACF">
        <w:rPr>
          <w:bCs/>
          <w:szCs w:val="18"/>
          <w:lang w:val="sv-SE"/>
        </w:rPr>
        <w:t xml:space="preserve">Aktieägare som önskar delta på </w:t>
      </w:r>
      <w:r w:rsidR="00394972">
        <w:rPr>
          <w:bCs/>
          <w:szCs w:val="18"/>
          <w:lang w:val="sv-SE"/>
        </w:rPr>
        <w:t>Stämman</w:t>
      </w:r>
      <w:r w:rsidRPr="00D36ACF">
        <w:rPr>
          <w:bCs/>
          <w:szCs w:val="18"/>
          <w:lang w:val="sv-SE"/>
        </w:rPr>
        <w:t xml:space="preserve"> ska</w:t>
      </w:r>
    </w:p>
    <w:p w14:paraId="7060C304" w14:textId="2BFCBFA8" w:rsidR="003578CD" w:rsidRPr="00D36ACF" w:rsidRDefault="00B8216D" w:rsidP="00C00448">
      <w:pPr>
        <w:pStyle w:val="Body"/>
        <w:numPr>
          <w:ilvl w:val="0"/>
          <w:numId w:val="12"/>
        </w:numPr>
        <w:tabs>
          <w:tab w:val="clear" w:pos="851"/>
          <w:tab w:val="clear" w:pos="1843"/>
          <w:tab w:val="clear" w:pos="3119"/>
          <w:tab w:val="clear" w:pos="4253"/>
        </w:tabs>
        <w:spacing w:after="140"/>
        <w:ind w:left="540" w:hanging="540"/>
        <w:rPr>
          <w:bCs/>
          <w:szCs w:val="18"/>
          <w:lang w:val="sv-SE"/>
        </w:rPr>
      </w:pPr>
      <w:r>
        <w:rPr>
          <w:bCs/>
          <w:szCs w:val="18"/>
          <w:lang w:val="sv-SE"/>
        </w:rPr>
        <w:t xml:space="preserve">dels </w:t>
      </w:r>
      <w:r w:rsidR="00B07FD7" w:rsidRPr="00D36ACF">
        <w:rPr>
          <w:bCs/>
          <w:szCs w:val="18"/>
          <w:lang w:val="sv-SE"/>
        </w:rPr>
        <w:t xml:space="preserve">vara införd i den av Euroclear Sweden AB förda aktieboken </w:t>
      </w:r>
      <w:r w:rsidR="00603623" w:rsidRPr="00D36ACF">
        <w:rPr>
          <w:bCs/>
          <w:szCs w:val="18"/>
          <w:lang w:val="sv-SE"/>
        </w:rPr>
        <w:t xml:space="preserve">per </w:t>
      </w:r>
      <w:r w:rsidR="00B07FD7" w:rsidRPr="00D36ACF">
        <w:rPr>
          <w:bCs/>
          <w:szCs w:val="18"/>
          <w:lang w:val="sv-SE"/>
        </w:rPr>
        <w:t>den</w:t>
      </w:r>
      <w:r>
        <w:rPr>
          <w:bCs/>
          <w:szCs w:val="18"/>
          <w:lang w:val="sv-SE"/>
        </w:rPr>
        <w:t xml:space="preserve"> </w:t>
      </w:r>
      <w:r w:rsidR="00394972">
        <w:rPr>
          <w:bCs/>
          <w:szCs w:val="18"/>
          <w:lang w:val="sv-SE"/>
        </w:rPr>
        <w:t>2</w:t>
      </w:r>
      <w:r w:rsidR="00F15D43">
        <w:rPr>
          <w:bCs/>
          <w:szCs w:val="18"/>
          <w:lang w:val="sv-SE"/>
        </w:rPr>
        <w:t>1</w:t>
      </w:r>
      <w:r w:rsidR="00394972">
        <w:rPr>
          <w:bCs/>
          <w:szCs w:val="18"/>
          <w:lang w:val="sv-SE"/>
        </w:rPr>
        <w:t xml:space="preserve"> </w:t>
      </w:r>
      <w:r w:rsidR="00F15D43">
        <w:rPr>
          <w:bCs/>
          <w:szCs w:val="18"/>
          <w:lang w:val="sv-SE"/>
        </w:rPr>
        <w:t>februari 2024</w:t>
      </w:r>
      <w:r w:rsidR="00B07FD7" w:rsidRPr="00D36ACF">
        <w:rPr>
          <w:bCs/>
          <w:szCs w:val="18"/>
          <w:lang w:val="sv-SE"/>
        </w:rPr>
        <w:t>, och</w:t>
      </w:r>
    </w:p>
    <w:p w14:paraId="352B15B8" w14:textId="1663D333" w:rsidR="00B8216D" w:rsidRDefault="00B8216D" w:rsidP="00C00448">
      <w:pPr>
        <w:pStyle w:val="Body"/>
        <w:numPr>
          <w:ilvl w:val="0"/>
          <w:numId w:val="12"/>
        </w:numPr>
        <w:tabs>
          <w:tab w:val="clear" w:pos="851"/>
          <w:tab w:val="clear" w:pos="1843"/>
          <w:tab w:val="clear" w:pos="3119"/>
          <w:tab w:val="clear" w:pos="4253"/>
        </w:tabs>
        <w:spacing w:after="140"/>
        <w:ind w:left="540" w:hanging="540"/>
        <w:rPr>
          <w:bCs/>
          <w:szCs w:val="18"/>
          <w:lang w:val="sv-SE"/>
        </w:rPr>
      </w:pPr>
      <w:r>
        <w:rPr>
          <w:bCs/>
          <w:szCs w:val="18"/>
          <w:lang w:val="sv-SE"/>
        </w:rPr>
        <w:t xml:space="preserve">dels senast den </w:t>
      </w:r>
      <w:r w:rsidR="00F15D43">
        <w:rPr>
          <w:bCs/>
          <w:szCs w:val="18"/>
          <w:lang w:val="sv-SE"/>
        </w:rPr>
        <w:t>23</w:t>
      </w:r>
      <w:r w:rsidR="00394972">
        <w:rPr>
          <w:bCs/>
          <w:szCs w:val="18"/>
          <w:lang w:val="sv-SE"/>
        </w:rPr>
        <w:t xml:space="preserve"> </w:t>
      </w:r>
      <w:r w:rsidR="00F15D43">
        <w:rPr>
          <w:bCs/>
          <w:szCs w:val="18"/>
          <w:lang w:val="sv-SE"/>
        </w:rPr>
        <w:t>februari 2024</w:t>
      </w:r>
      <w:r>
        <w:rPr>
          <w:bCs/>
          <w:szCs w:val="18"/>
          <w:lang w:val="sv-SE"/>
        </w:rPr>
        <w:t xml:space="preserve"> anmäla sig hos Bolaget för deltagande i Stämman. Anmälan om deltagande skriftligen till Bolaget under adress </w:t>
      </w:r>
      <w:proofErr w:type="spellStart"/>
      <w:r w:rsidR="00A211B9" w:rsidRPr="00247F7E">
        <w:rPr>
          <w:szCs w:val="18"/>
          <w:lang w:val="sv-SE"/>
        </w:rPr>
        <w:t>BuildData</w:t>
      </w:r>
      <w:proofErr w:type="spellEnd"/>
      <w:r w:rsidR="00A211B9" w:rsidRPr="00247F7E">
        <w:rPr>
          <w:szCs w:val="18"/>
          <w:lang w:val="sv-SE"/>
        </w:rPr>
        <w:t xml:space="preserve"> Group AB, c/o Eversheds Sutherland Advokatbyrå, Box 14055, 104 40 Stockholm, Att: AGM 202</w:t>
      </w:r>
      <w:r w:rsidR="00F15D43">
        <w:rPr>
          <w:szCs w:val="18"/>
          <w:lang w:val="sv-SE"/>
        </w:rPr>
        <w:t>3</w:t>
      </w:r>
      <w:r w:rsidR="00A211B9" w:rsidRPr="00247F7E">
        <w:rPr>
          <w:szCs w:val="18"/>
          <w:lang w:val="sv-SE"/>
        </w:rPr>
        <w:t xml:space="preserve"> </w:t>
      </w:r>
      <w:r>
        <w:rPr>
          <w:bCs/>
          <w:szCs w:val="18"/>
          <w:lang w:val="sv-SE"/>
        </w:rPr>
        <w:t xml:space="preserve">eller via e-post, </w:t>
      </w:r>
      <w:hyperlink r:id="rId8" w:history="1">
        <w:r w:rsidR="00A211B9" w:rsidRPr="00F72174">
          <w:rPr>
            <w:rStyle w:val="Hyperlnk"/>
            <w:rFonts w:ascii="Verdana" w:hAnsi="Verdana"/>
            <w:sz w:val="18"/>
            <w:szCs w:val="18"/>
            <w:lang w:val="sv-SE"/>
          </w:rPr>
          <w:t>info@builddata.se</w:t>
        </w:r>
      </w:hyperlink>
      <w:r w:rsidR="00A211B9">
        <w:rPr>
          <w:szCs w:val="18"/>
          <w:lang w:val="sv-SE"/>
        </w:rPr>
        <w:t>.</w:t>
      </w:r>
      <w:r>
        <w:rPr>
          <w:bCs/>
          <w:szCs w:val="18"/>
          <w:lang w:val="sv-SE"/>
        </w:rPr>
        <w:t xml:space="preserve"> </w:t>
      </w:r>
      <w:r w:rsidRPr="00B8216D">
        <w:rPr>
          <w:bCs/>
          <w:szCs w:val="18"/>
          <w:lang w:val="sv-SE"/>
        </w:rPr>
        <w:t>Vid anmälan vänligen uppge namn, person- eller organisationsnummer, aktieinnehav, adress, telefonnummer och uppgift om eventuella biträden (högst två biträden) och ombud samt, i förekommande fall, uppgift om ställföreträdare. Till anmälan bör därtill, i förekommande fall, bifogas fullständiga behörighetshandlingar såsom registreringsbevis eller motsvarande. För anmälan av antal biträden gäller samma tid och adresser.</w:t>
      </w:r>
    </w:p>
    <w:p w14:paraId="3C7C473A" w14:textId="77777777" w:rsidR="00DD4CC6" w:rsidRPr="00D36ACF" w:rsidRDefault="00DD4CC6" w:rsidP="00C00448">
      <w:pPr>
        <w:pStyle w:val="Body"/>
        <w:rPr>
          <w:b/>
          <w:szCs w:val="18"/>
          <w:lang w:val="sv-SE"/>
        </w:rPr>
      </w:pPr>
      <w:r w:rsidRPr="00D36ACF">
        <w:rPr>
          <w:b/>
          <w:szCs w:val="18"/>
          <w:lang w:val="sv-SE"/>
        </w:rPr>
        <w:t>FÖRVALTARREGISTRERADE AKTIER</w:t>
      </w:r>
    </w:p>
    <w:p w14:paraId="489B8587" w14:textId="0E86D5B2" w:rsidR="003578CD" w:rsidRPr="00D36ACF" w:rsidRDefault="003578CD" w:rsidP="00C00448">
      <w:pPr>
        <w:pStyle w:val="Body"/>
        <w:rPr>
          <w:b/>
          <w:szCs w:val="18"/>
          <w:lang w:val="sv-SE"/>
        </w:rPr>
      </w:pPr>
      <w:r w:rsidRPr="00D36ACF">
        <w:rPr>
          <w:bCs/>
          <w:szCs w:val="18"/>
          <w:lang w:val="sv-SE"/>
        </w:rPr>
        <w:t xml:space="preserve">Aktieägare som låtit förvaltarregistrera sina aktier genom bank eller värdepappersinstitut måste, för att äga rätt att delta på </w:t>
      </w:r>
      <w:r w:rsidR="00510822" w:rsidRPr="00D36ACF">
        <w:rPr>
          <w:bCs/>
          <w:szCs w:val="18"/>
          <w:lang w:val="sv-SE"/>
        </w:rPr>
        <w:t>S</w:t>
      </w:r>
      <w:r w:rsidRPr="00D36ACF">
        <w:rPr>
          <w:bCs/>
          <w:szCs w:val="18"/>
          <w:lang w:val="sv-SE"/>
        </w:rPr>
        <w:t>tämman, tillfälligt låta registrera aktierna i eget namn så att aktieägaren blir införd i aktieboken per den</w:t>
      </w:r>
      <w:r w:rsidR="00300577">
        <w:rPr>
          <w:bCs/>
          <w:szCs w:val="18"/>
          <w:lang w:val="sv-SE"/>
        </w:rPr>
        <w:t xml:space="preserve"> </w:t>
      </w:r>
      <w:r w:rsidR="00EE20CE">
        <w:rPr>
          <w:bCs/>
          <w:szCs w:val="18"/>
          <w:lang w:val="sv-SE"/>
        </w:rPr>
        <w:t>2</w:t>
      </w:r>
      <w:r w:rsidR="00F15D43">
        <w:rPr>
          <w:bCs/>
          <w:szCs w:val="18"/>
          <w:lang w:val="sv-SE"/>
        </w:rPr>
        <w:t>1</w:t>
      </w:r>
      <w:r w:rsidR="00EE20CE">
        <w:rPr>
          <w:bCs/>
          <w:szCs w:val="18"/>
          <w:lang w:val="sv-SE"/>
        </w:rPr>
        <w:t xml:space="preserve"> </w:t>
      </w:r>
      <w:r w:rsidR="00F15D43">
        <w:rPr>
          <w:bCs/>
          <w:szCs w:val="18"/>
          <w:lang w:val="sv-SE"/>
        </w:rPr>
        <w:t>februari 2024</w:t>
      </w:r>
      <w:r w:rsidRPr="00D36ACF">
        <w:rPr>
          <w:bCs/>
          <w:szCs w:val="18"/>
          <w:lang w:val="sv-SE"/>
        </w:rPr>
        <w:t>. Sådan omregistrering kan vara tillfällig (så kallad rösträttsregistrering) och begärs hos förvaltaren enligt förvaltarens rutiner. Registreringar som verkställ</w:t>
      </w:r>
      <w:r w:rsidR="008D077A">
        <w:rPr>
          <w:bCs/>
          <w:szCs w:val="18"/>
          <w:lang w:val="sv-SE"/>
        </w:rPr>
        <w:t>t</w:t>
      </w:r>
      <w:r w:rsidRPr="00D36ACF">
        <w:rPr>
          <w:bCs/>
          <w:szCs w:val="18"/>
          <w:lang w:val="sv-SE"/>
        </w:rPr>
        <w:t xml:space="preserve">s hos Euroclear Sweden AB </w:t>
      </w:r>
      <w:r w:rsidR="008D077A">
        <w:rPr>
          <w:bCs/>
          <w:szCs w:val="18"/>
          <w:lang w:val="sv-SE"/>
        </w:rPr>
        <w:t>den</w:t>
      </w:r>
      <w:r w:rsidR="008D077A" w:rsidRPr="00D36ACF">
        <w:rPr>
          <w:bCs/>
          <w:szCs w:val="18"/>
          <w:lang w:val="sv-SE"/>
        </w:rPr>
        <w:t xml:space="preserve"> </w:t>
      </w:r>
      <w:r w:rsidR="00F15D43">
        <w:rPr>
          <w:bCs/>
          <w:szCs w:val="18"/>
          <w:lang w:val="sv-SE"/>
        </w:rPr>
        <w:t>23</w:t>
      </w:r>
      <w:r w:rsidR="00EE20CE">
        <w:rPr>
          <w:bCs/>
          <w:szCs w:val="18"/>
          <w:lang w:val="sv-SE"/>
        </w:rPr>
        <w:t xml:space="preserve"> </w:t>
      </w:r>
      <w:r w:rsidR="00F15D43">
        <w:rPr>
          <w:bCs/>
          <w:szCs w:val="18"/>
          <w:lang w:val="sv-SE"/>
        </w:rPr>
        <w:t>februari 2024</w:t>
      </w:r>
      <w:r w:rsidR="00C032A7">
        <w:rPr>
          <w:bCs/>
          <w:szCs w:val="18"/>
          <w:lang w:val="sv-SE"/>
        </w:rPr>
        <w:t xml:space="preserve"> </w:t>
      </w:r>
      <w:r w:rsidRPr="00D36ACF">
        <w:rPr>
          <w:bCs/>
          <w:szCs w:val="18"/>
          <w:lang w:val="sv-SE"/>
        </w:rPr>
        <w:t xml:space="preserve">kommer att beaktas vid framställningen av aktieboken. </w:t>
      </w:r>
    </w:p>
    <w:p w14:paraId="5DDA3008" w14:textId="22D7CD3E" w:rsidR="00471FAE" w:rsidRPr="00247F7E" w:rsidRDefault="00471FAE" w:rsidP="00247F7E">
      <w:pPr>
        <w:spacing w:line="240" w:lineRule="auto"/>
        <w:jc w:val="both"/>
        <w:rPr>
          <w:rFonts w:ascii="Verdana" w:hAnsi="Verdana"/>
          <w:b/>
          <w:kern w:val="0"/>
          <w:sz w:val="18"/>
          <w:szCs w:val="18"/>
          <w:lang w:val="sv-SE" w:eastAsia="en-GB"/>
        </w:rPr>
      </w:pPr>
    </w:p>
    <w:p w14:paraId="759C9141" w14:textId="55CE13CB" w:rsidR="00B07FD7" w:rsidRPr="00247F7E" w:rsidRDefault="00BD30A2" w:rsidP="00247F7E">
      <w:pPr>
        <w:pStyle w:val="Body"/>
        <w:rPr>
          <w:bCs/>
          <w:szCs w:val="18"/>
          <w:lang w:val="sv-SE"/>
        </w:rPr>
      </w:pPr>
      <w:r w:rsidRPr="00247F7E">
        <w:rPr>
          <w:b/>
          <w:szCs w:val="18"/>
          <w:lang w:val="sv-SE"/>
        </w:rPr>
        <w:t>FÖRSLAG TILL DAGORDNING</w:t>
      </w:r>
    </w:p>
    <w:p w14:paraId="3737BBF4" w14:textId="1B3CDC0F" w:rsidR="00103245" w:rsidRPr="00247F7E" w:rsidRDefault="00103245" w:rsidP="00247F7E">
      <w:pPr>
        <w:pStyle w:val="Level1"/>
        <w:numPr>
          <w:ilvl w:val="0"/>
          <w:numId w:val="11"/>
        </w:numPr>
        <w:spacing w:after="0"/>
        <w:rPr>
          <w:szCs w:val="18"/>
          <w:lang w:val="sv-SE"/>
        </w:rPr>
      </w:pPr>
      <w:bookmarkStart w:id="0" w:name="_Ref84506868"/>
      <w:bookmarkStart w:id="1" w:name="_Ref83825737"/>
      <w:r w:rsidRPr="00247F7E">
        <w:rPr>
          <w:szCs w:val="18"/>
          <w:lang w:val="sv-SE"/>
        </w:rPr>
        <w:t xml:space="preserve">Stämmans öppnande och val av ordförande vid </w:t>
      </w:r>
      <w:r w:rsidR="00332D79" w:rsidRPr="00247F7E">
        <w:rPr>
          <w:szCs w:val="18"/>
          <w:lang w:val="sv-SE"/>
        </w:rPr>
        <w:t>S</w:t>
      </w:r>
      <w:r w:rsidRPr="00247F7E">
        <w:rPr>
          <w:szCs w:val="18"/>
          <w:lang w:val="sv-SE"/>
        </w:rPr>
        <w:t>tämman</w:t>
      </w:r>
      <w:bookmarkEnd w:id="0"/>
    </w:p>
    <w:p w14:paraId="719FB86D" w14:textId="4452CAB8" w:rsidR="00B07FD7" w:rsidRPr="00247F7E" w:rsidRDefault="00B07FD7" w:rsidP="00247F7E">
      <w:pPr>
        <w:pStyle w:val="Level1"/>
        <w:numPr>
          <w:ilvl w:val="0"/>
          <w:numId w:val="11"/>
        </w:numPr>
        <w:spacing w:after="0"/>
        <w:rPr>
          <w:szCs w:val="18"/>
          <w:lang w:val="sv-SE"/>
        </w:rPr>
      </w:pPr>
      <w:bookmarkStart w:id="2" w:name="_Ref84506874"/>
      <w:r w:rsidRPr="00247F7E">
        <w:rPr>
          <w:szCs w:val="18"/>
          <w:lang w:val="sv-SE"/>
        </w:rPr>
        <w:t>Upprättande och godkännande av röstlängd</w:t>
      </w:r>
      <w:bookmarkEnd w:id="1"/>
      <w:bookmarkEnd w:id="2"/>
    </w:p>
    <w:p w14:paraId="17731274" w14:textId="77777777" w:rsidR="00B07FD7" w:rsidRPr="00247F7E" w:rsidRDefault="00B07FD7" w:rsidP="00247F7E">
      <w:pPr>
        <w:pStyle w:val="Level1"/>
        <w:numPr>
          <w:ilvl w:val="0"/>
          <w:numId w:val="11"/>
        </w:numPr>
        <w:spacing w:after="0"/>
        <w:rPr>
          <w:szCs w:val="18"/>
          <w:lang w:val="sv-SE"/>
        </w:rPr>
      </w:pPr>
      <w:bookmarkStart w:id="3" w:name="_Ref83825745"/>
      <w:r w:rsidRPr="00247F7E">
        <w:rPr>
          <w:szCs w:val="18"/>
          <w:lang w:val="sv-SE"/>
        </w:rPr>
        <w:t>Val av en eller två justerare</w:t>
      </w:r>
      <w:bookmarkEnd w:id="3"/>
    </w:p>
    <w:p w14:paraId="3497B280" w14:textId="202BB454" w:rsidR="00B07FD7" w:rsidRPr="00247F7E" w:rsidRDefault="00B07FD7" w:rsidP="00247F7E">
      <w:pPr>
        <w:pStyle w:val="Level1"/>
        <w:numPr>
          <w:ilvl w:val="0"/>
          <w:numId w:val="11"/>
        </w:numPr>
        <w:spacing w:after="0"/>
        <w:rPr>
          <w:szCs w:val="18"/>
          <w:lang w:val="sv-SE"/>
        </w:rPr>
      </w:pPr>
      <w:r w:rsidRPr="00247F7E">
        <w:rPr>
          <w:szCs w:val="18"/>
          <w:lang w:val="sv-SE"/>
        </w:rPr>
        <w:t xml:space="preserve">Prövning av om </w:t>
      </w:r>
      <w:r w:rsidR="00332D79" w:rsidRPr="00247F7E">
        <w:rPr>
          <w:szCs w:val="18"/>
          <w:lang w:val="sv-SE"/>
        </w:rPr>
        <w:t>S</w:t>
      </w:r>
      <w:r w:rsidRPr="00247F7E">
        <w:rPr>
          <w:szCs w:val="18"/>
          <w:lang w:val="sv-SE"/>
        </w:rPr>
        <w:t>tämman blivit behörigen sammankallad</w:t>
      </w:r>
    </w:p>
    <w:p w14:paraId="3AA7A17B" w14:textId="17E70237" w:rsidR="00B07FD7" w:rsidRPr="00247F7E" w:rsidRDefault="00B07FD7" w:rsidP="00247F7E">
      <w:pPr>
        <w:pStyle w:val="Level1"/>
        <w:numPr>
          <w:ilvl w:val="0"/>
          <w:numId w:val="11"/>
        </w:numPr>
        <w:spacing w:after="0"/>
        <w:rPr>
          <w:szCs w:val="18"/>
          <w:lang w:val="sv-SE"/>
        </w:rPr>
      </w:pPr>
      <w:r w:rsidRPr="00247F7E">
        <w:rPr>
          <w:szCs w:val="18"/>
          <w:lang w:val="sv-SE"/>
        </w:rPr>
        <w:t>Godkännande av dagordning</w:t>
      </w:r>
    </w:p>
    <w:p w14:paraId="4BEAC260" w14:textId="36EC50FA" w:rsidR="00B07FD7" w:rsidRPr="00247F7E" w:rsidRDefault="00E70B7F" w:rsidP="00247F7E">
      <w:pPr>
        <w:pStyle w:val="Level1"/>
        <w:numPr>
          <w:ilvl w:val="0"/>
          <w:numId w:val="11"/>
        </w:numPr>
        <w:spacing w:after="0"/>
        <w:rPr>
          <w:szCs w:val="18"/>
          <w:lang w:val="sv-SE"/>
        </w:rPr>
      </w:pPr>
      <w:r w:rsidRPr="00247F7E">
        <w:rPr>
          <w:szCs w:val="18"/>
          <w:lang w:val="sv-SE"/>
        </w:rPr>
        <w:t>Framläggande av årsredovisningen och revisionsberättelsen samt koncernredovisningen och koncernrevisionsberättelsen</w:t>
      </w:r>
    </w:p>
    <w:p w14:paraId="4AD5627D" w14:textId="1F710215" w:rsidR="00E70B7F" w:rsidRPr="00247F7E" w:rsidRDefault="00E70B7F" w:rsidP="00247F7E">
      <w:pPr>
        <w:pStyle w:val="Level1"/>
        <w:numPr>
          <w:ilvl w:val="0"/>
          <w:numId w:val="11"/>
        </w:numPr>
        <w:spacing w:after="0"/>
        <w:rPr>
          <w:szCs w:val="18"/>
          <w:lang w:val="sv-SE"/>
        </w:rPr>
      </w:pPr>
      <w:bookmarkStart w:id="4" w:name="_Ref84876261"/>
      <w:r w:rsidRPr="00247F7E">
        <w:rPr>
          <w:szCs w:val="18"/>
          <w:lang w:val="sv-SE"/>
        </w:rPr>
        <w:t>Beslut om:</w:t>
      </w:r>
      <w:bookmarkEnd w:id="4"/>
    </w:p>
    <w:p w14:paraId="4D699BB9" w14:textId="35523DC3" w:rsidR="00E70B7F" w:rsidRPr="00247F7E" w:rsidRDefault="00E70B7F" w:rsidP="00247F7E">
      <w:pPr>
        <w:pStyle w:val="Level1"/>
        <w:numPr>
          <w:ilvl w:val="0"/>
          <w:numId w:val="16"/>
        </w:numPr>
        <w:spacing w:after="0"/>
        <w:rPr>
          <w:szCs w:val="18"/>
          <w:lang w:val="sv-SE"/>
        </w:rPr>
      </w:pPr>
      <w:r w:rsidRPr="00247F7E">
        <w:rPr>
          <w:szCs w:val="18"/>
          <w:lang w:val="sv-SE"/>
        </w:rPr>
        <w:t xml:space="preserve">Fastställande av resultaträkning och balansräkning samt koncernresultaträkning och koncernbalansräkning, </w:t>
      </w:r>
    </w:p>
    <w:p w14:paraId="2F18316A" w14:textId="4D0F796F" w:rsidR="00E70B7F" w:rsidRPr="00247F7E" w:rsidRDefault="008F2482" w:rsidP="00247F7E">
      <w:pPr>
        <w:pStyle w:val="Level1"/>
        <w:numPr>
          <w:ilvl w:val="0"/>
          <w:numId w:val="16"/>
        </w:numPr>
        <w:spacing w:after="0"/>
        <w:rPr>
          <w:szCs w:val="18"/>
          <w:lang w:val="sv-SE"/>
        </w:rPr>
      </w:pPr>
      <w:bookmarkStart w:id="5" w:name="_Ref84876253"/>
      <w:r w:rsidRPr="00247F7E">
        <w:rPr>
          <w:szCs w:val="18"/>
          <w:lang w:val="sv-SE"/>
        </w:rPr>
        <w:t>Dispositioner beträffande Bolagets resultat enligt den fastställda balansräkningen, och</w:t>
      </w:r>
      <w:bookmarkEnd w:id="5"/>
      <w:r w:rsidRPr="00247F7E">
        <w:rPr>
          <w:szCs w:val="18"/>
          <w:lang w:val="sv-SE"/>
        </w:rPr>
        <w:t xml:space="preserve"> </w:t>
      </w:r>
    </w:p>
    <w:p w14:paraId="65B2865E" w14:textId="33D0F7FA" w:rsidR="008F2482" w:rsidRPr="00247F7E" w:rsidRDefault="008F2482" w:rsidP="00247F7E">
      <w:pPr>
        <w:pStyle w:val="Level1"/>
        <w:numPr>
          <w:ilvl w:val="0"/>
          <w:numId w:val="16"/>
        </w:numPr>
        <w:spacing w:after="0"/>
        <w:rPr>
          <w:szCs w:val="18"/>
          <w:lang w:val="sv-SE"/>
        </w:rPr>
      </w:pPr>
      <w:bookmarkStart w:id="6" w:name="_Ref84876283"/>
      <w:r w:rsidRPr="00247F7E">
        <w:rPr>
          <w:szCs w:val="18"/>
          <w:lang w:val="sv-SE"/>
        </w:rPr>
        <w:t>Ansvarsfrihet för styrelseledamöterna och den verkställande direktören</w:t>
      </w:r>
      <w:bookmarkEnd w:id="6"/>
    </w:p>
    <w:p w14:paraId="72C60BCE" w14:textId="1CAD5515" w:rsidR="008F2482" w:rsidRPr="00247F7E" w:rsidRDefault="008F2482" w:rsidP="00247F7E">
      <w:pPr>
        <w:pStyle w:val="Level1"/>
        <w:numPr>
          <w:ilvl w:val="0"/>
          <w:numId w:val="11"/>
        </w:numPr>
        <w:spacing w:after="0"/>
        <w:rPr>
          <w:szCs w:val="18"/>
          <w:lang w:val="sv-SE"/>
        </w:rPr>
      </w:pPr>
      <w:bookmarkStart w:id="7" w:name="_Ref84506892"/>
      <w:r w:rsidRPr="00247F7E">
        <w:rPr>
          <w:szCs w:val="18"/>
          <w:lang w:val="sv-SE"/>
        </w:rPr>
        <w:t>Fastställande av styrelse- och revisorsarvoden</w:t>
      </w:r>
      <w:bookmarkEnd w:id="7"/>
    </w:p>
    <w:p w14:paraId="082FBCC9" w14:textId="2493AB09" w:rsidR="00B07FD7" w:rsidRDefault="00B07FD7" w:rsidP="00247F7E">
      <w:pPr>
        <w:pStyle w:val="Level1"/>
        <w:numPr>
          <w:ilvl w:val="0"/>
          <w:numId w:val="11"/>
        </w:numPr>
        <w:spacing w:after="0"/>
        <w:rPr>
          <w:szCs w:val="18"/>
          <w:lang w:val="sv-SE"/>
        </w:rPr>
      </w:pPr>
      <w:bookmarkStart w:id="8" w:name="_Ref83909703"/>
      <w:bookmarkStart w:id="9" w:name="_Ref84506899"/>
      <w:r w:rsidRPr="00247F7E">
        <w:rPr>
          <w:szCs w:val="18"/>
          <w:lang w:val="sv-SE"/>
        </w:rPr>
        <w:t xml:space="preserve">Val av </w:t>
      </w:r>
      <w:bookmarkEnd w:id="8"/>
      <w:r w:rsidR="008F2482" w:rsidRPr="00247F7E">
        <w:rPr>
          <w:szCs w:val="18"/>
          <w:lang w:val="sv-SE"/>
        </w:rPr>
        <w:t>styrelse och revisor</w:t>
      </w:r>
      <w:bookmarkEnd w:id="9"/>
    </w:p>
    <w:p w14:paraId="7FE1F67B" w14:textId="7DADB9B8" w:rsidR="00B07FD7" w:rsidRPr="00247F7E" w:rsidRDefault="009D170B" w:rsidP="00247F7E">
      <w:pPr>
        <w:pStyle w:val="Level1"/>
        <w:numPr>
          <w:ilvl w:val="0"/>
          <w:numId w:val="11"/>
        </w:numPr>
        <w:spacing w:after="0"/>
        <w:rPr>
          <w:szCs w:val="18"/>
          <w:lang w:val="sv-SE"/>
        </w:rPr>
      </w:pPr>
      <w:bookmarkStart w:id="10" w:name="_Ref83909717"/>
      <w:r w:rsidRPr="00247F7E">
        <w:rPr>
          <w:szCs w:val="18"/>
          <w:lang w:val="sv-SE"/>
        </w:rPr>
        <w:t>Beslut om b</w:t>
      </w:r>
      <w:r w:rsidR="00B07FD7" w:rsidRPr="00247F7E">
        <w:rPr>
          <w:szCs w:val="18"/>
          <w:lang w:val="sv-SE"/>
        </w:rPr>
        <w:t>emyndigande för styrelsen att vidta om smärre justeringar av besluten</w:t>
      </w:r>
      <w:bookmarkEnd w:id="10"/>
    </w:p>
    <w:p w14:paraId="1AB9C58C" w14:textId="77777777" w:rsidR="00B07FD7" w:rsidRPr="00247F7E" w:rsidRDefault="00B07FD7" w:rsidP="00247F7E">
      <w:pPr>
        <w:pStyle w:val="Level1"/>
        <w:numPr>
          <w:ilvl w:val="0"/>
          <w:numId w:val="11"/>
        </w:numPr>
        <w:spacing w:after="0"/>
        <w:rPr>
          <w:szCs w:val="18"/>
          <w:lang w:val="sv-SE"/>
        </w:rPr>
      </w:pPr>
      <w:r w:rsidRPr="00247F7E">
        <w:rPr>
          <w:szCs w:val="18"/>
          <w:lang w:val="sv-SE"/>
        </w:rPr>
        <w:t>Stämmans avslutande</w:t>
      </w:r>
    </w:p>
    <w:p w14:paraId="4ED54F54" w14:textId="65C0C123" w:rsidR="00471FAE" w:rsidRPr="00F15D43" w:rsidRDefault="00BD30A2" w:rsidP="00F15D43">
      <w:pPr>
        <w:pStyle w:val="Level1"/>
        <w:numPr>
          <w:ilvl w:val="0"/>
          <w:numId w:val="0"/>
        </w:numPr>
        <w:spacing w:before="240"/>
        <w:ind w:left="851" w:hanging="851"/>
        <w:rPr>
          <w:b/>
          <w:szCs w:val="18"/>
          <w:lang w:val="sv-SE"/>
        </w:rPr>
      </w:pPr>
      <w:r w:rsidRPr="00247F7E">
        <w:rPr>
          <w:b/>
          <w:szCs w:val="18"/>
          <w:lang w:val="sv-SE"/>
        </w:rPr>
        <w:t>FÖRSLAG TILL BESLUT</w:t>
      </w:r>
    </w:p>
    <w:p w14:paraId="6BF3C578" w14:textId="46AE9A93" w:rsidR="00471FAE" w:rsidRPr="00247F7E" w:rsidRDefault="00471FAE" w:rsidP="00247F7E">
      <w:pPr>
        <w:pStyle w:val="Body"/>
        <w:rPr>
          <w:b/>
          <w:szCs w:val="18"/>
          <w:lang w:val="sv-SE"/>
        </w:rPr>
      </w:pPr>
      <w:bookmarkStart w:id="11" w:name="_Hlk84877291"/>
      <w:r w:rsidRPr="00247F7E">
        <w:rPr>
          <w:b/>
          <w:szCs w:val="18"/>
          <w:lang w:val="sv-SE"/>
        </w:rPr>
        <w:t>Punkt</w:t>
      </w:r>
      <w:r w:rsidR="00670D98" w:rsidRPr="00247F7E">
        <w:rPr>
          <w:b/>
          <w:szCs w:val="18"/>
          <w:lang w:val="sv-SE"/>
        </w:rPr>
        <w:t xml:space="preserve"> </w:t>
      </w:r>
      <w:r w:rsidRPr="00247F7E">
        <w:rPr>
          <w:b/>
          <w:szCs w:val="18"/>
          <w:lang w:val="sv-SE"/>
        </w:rPr>
        <w:fldChar w:fldCharType="begin"/>
      </w:r>
      <w:r w:rsidRPr="00247F7E">
        <w:rPr>
          <w:b/>
          <w:szCs w:val="18"/>
          <w:lang w:val="sv-SE"/>
        </w:rPr>
        <w:instrText xml:space="preserve"> REF _Ref84876261 \r \h </w:instrText>
      </w:r>
      <w:r w:rsidR="00C00448" w:rsidRPr="00247F7E">
        <w:rPr>
          <w:b/>
          <w:szCs w:val="18"/>
          <w:lang w:val="sv-SE"/>
        </w:rPr>
        <w:instrText xml:space="preserve"> \* MERGEFORMAT </w:instrText>
      </w:r>
      <w:r w:rsidRPr="00247F7E">
        <w:rPr>
          <w:b/>
          <w:szCs w:val="18"/>
          <w:lang w:val="sv-SE"/>
        </w:rPr>
      </w:r>
      <w:r w:rsidRPr="00247F7E">
        <w:rPr>
          <w:b/>
          <w:szCs w:val="18"/>
          <w:lang w:val="sv-SE"/>
        </w:rPr>
        <w:fldChar w:fldCharType="separate"/>
      </w:r>
      <w:r w:rsidR="005B40EB">
        <w:rPr>
          <w:b/>
          <w:szCs w:val="18"/>
          <w:lang w:val="sv-SE"/>
        </w:rPr>
        <w:t>7</w:t>
      </w:r>
      <w:r w:rsidRPr="00247F7E">
        <w:rPr>
          <w:b/>
          <w:szCs w:val="18"/>
          <w:lang w:val="sv-SE"/>
        </w:rPr>
        <w:fldChar w:fldCharType="end"/>
      </w:r>
      <w:r w:rsidRPr="00247F7E">
        <w:rPr>
          <w:b/>
          <w:szCs w:val="18"/>
          <w:lang w:val="sv-SE"/>
        </w:rPr>
        <w:t xml:space="preserve"> </w:t>
      </w:r>
      <w:r w:rsidRPr="00247F7E">
        <w:rPr>
          <w:b/>
          <w:szCs w:val="18"/>
          <w:lang w:val="sv-SE"/>
        </w:rPr>
        <w:fldChar w:fldCharType="begin"/>
      </w:r>
      <w:r w:rsidRPr="00247F7E">
        <w:rPr>
          <w:b/>
          <w:szCs w:val="18"/>
          <w:lang w:val="sv-SE"/>
        </w:rPr>
        <w:instrText xml:space="preserve"> REF _Ref84876253 \r \h </w:instrText>
      </w:r>
      <w:r w:rsidR="00C00448" w:rsidRPr="00247F7E">
        <w:rPr>
          <w:b/>
          <w:szCs w:val="18"/>
          <w:lang w:val="sv-SE"/>
        </w:rPr>
        <w:instrText xml:space="preserve"> \* MERGEFORMAT </w:instrText>
      </w:r>
      <w:r w:rsidRPr="00247F7E">
        <w:rPr>
          <w:b/>
          <w:szCs w:val="18"/>
          <w:lang w:val="sv-SE"/>
        </w:rPr>
      </w:r>
      <w:r w:rsidRPr="00247F7E">
        <w:rPr>
          <w:b/>
          <w:szCs w:val="18"/>
          <w:lang w:val="sv-SE"/>
        </w:rPr>
        <w:fldChar w:fldCharType="separate"/>
      </w:r>
      <w:r w:rsidR="005B40EB">
        <w:rPr>
          <w:b/>
          <w:szCs w:val="18"/>
          <w:lang w:val="sv-SE"/>
        </w:rPr>
        <w:t>b)</w:t>
      </w:r>
      <w:r w:rsidRPr="00247F7E">
        <w:rPr>
          <w:b/>
          <w:szCs w:val="18"/>
          <w:lang w:val="sv-SE"/>
        </w:rPr>
        <w:fldChar w:fldCharType="end"/>
      </w:r>
      <w:r w:rsidRPr="00247F7E">
        <w:rPr>
          <w:b/>
          <w:szCs w:val="18"/>
          <w:lang w:val="sv-SE"/>
        </w:rPr>
        <w:t xml:space="preserve"> –</w:t>
      </w:r>
      <w:r w:rsidR="00670D98" w:rsidRPr="00247F7E">
        <w:rPr>
          <w:b/>
          <w:szCs w:val="18"/>
          <w:lang w:val="sv-SE"/>
        </w:rPr>
        <w:t xml:space="preserve"> </w:t>
      </w:r>
      <w:bookmarkEnd w:id="11"/>
      <w:r w:rsidR="00670D98" w:rsidRPr="00247F7E">
        <w:rPr>
          <w:b/>
          <w:szCs w:val="18"/>
          <w:lang w:val="sv-SE"/>
        </w:rPr>
        <w:t>Dispositioner beträffande Bolagets resultat enligt den fastställda balansräkningen</w:t>
      </w:r>
    </w:p>
    <w:p w14:paraId="08571A3F" w14:textId="69CDCE21" w:rsidR="00670D98" w:rsidRPr="00247F7E" w:rsidRDefault="00670D98" w:rsidP="00247F7E">
      <w:pPr>
        <w:spacing w:line="240" w:lineRule="auto"/>
        <w:jc w:val="both"/>
        <w:rPr>
          <w:rFonts w:ascii="Verdana" w:hAnsi="Verdana"/>
          <w:sz w:val="18"/>
          <w:szCs w:val="18"/>
          <w:lang w:val="sv-SE"/>
        </w:rPr>
      </w:pPr>
      <w:r w:rsidRPr="00247F7E">
        <w:rPr>
          <w:rFonts w:ascii="Verdana" w:hAnsi="Verdana"/>
          <w:sz w:val="18"/>
          <w:szCs w:val="18"/>
          <w:lang w:val="sv-SE"/>
        </w:rPr>
        <w:t>Styrelsen föreslår ingen utdelning för det räkenskapsår som avslutades den 30 juni 202</w:t>
      </w:r>
      <w:r w:rsidR="009E0B7D">
        <w:rPr>
          <w:rFonts w:ascii="Verdana" w:hAnsi="Verdana"/>
          <w:sz w:val="18"/>
          <w:szCs w:val="18"/>
          <w:lang w:val="sv-SE"/>
        </w:rPr>
        <w:t>3</w:t>
      </w:r>
      <w:r w:rsidRPr="00247F7E">
        <w:rPr>
          <w:rFonts w:ascii="Verdana" w:hAnsi="Verdana"/>
          <w:sz w:val="18"/>
          <w:szCs w:val="18"/>
          <w:lang w:val="sv-SE"/>
        </w:rPr>
        <w:t xml:space="preserve">. </w:t>
      </w:r>
    </w:p>
    <w:p w14:paraId="75DB0EF6" w14:textId="77777777" w:rsidR="008A6A89" w:rsidRPr="00247F7E" w:rsidRDefault="008A6A89" w:rsidP="00247F7E">
      <w:pPr>
        <w:spacing w:line="240" w:lineRule="auto"/>
        <w:jc w:val="both"/>
        <w:rPr>
          <w:rFonts w:ascii="Verdana" w:hAnsi="Verdana"/>
          <w:sz w:val="18"/>
          <w:szCs w:val="18"/>
          <w:lang w:val="sv-SE"/>
        </w:rPr>
      </w:pPr>
    </w:p>
    <w:p w14:paraId="0EFDEF86" w14:textId="33BA0D39" w:rsidR="00286D45" w:rsidRPr="00247F7E" w:rsidRDefault="00B07FD7" w:rsidP="00247F7E">
      <w:pPr>
        <w:pStyle w:val="Body"/>
        <w:rPr>
          <w:b/>
          <w:szCs w:val="18"/>
          <w:lang w:val="sv-SE"/>
        </w:rPr>
      </w:pPr>
      <w:r w:rsidRPr="00247F7E">
        <w:rPr>
          <w:b/>
          <w:szCs w:val="18"/>
          <w:lang w:val="sv-SE"/>
        </w:rPr>
        <w:t>Punkt</w:t>
      </w:r>
      <w:r w:rsidR="003A41DF" w:rsidRPr="00247F7E">
        <w:rPr>
          <w:b/>
          <w:szCs w:val="18"/>
          <w:lang w:val="sv-SE"/>
        </w:rPr>
        <w:t xml:space="preserve"> </w:t>
      </w:r>
      <w:r w:rsidR="001F3062" w:rsidRPr="00247F7E">
        <w:rPr>
          <w:b/>
          <w:szCs w:val="18"/>
          <w:lang w:val="sv-SE"/>
        </w:rPr>
        <w:fldChar w:fldCharType="begin"/>
      </w:r>
      <w:r w:rsidR="001F3062" w:rsidRPr="00247F7E">
        <w:rPr>
          <w:b/>
          <w:szCs w:val="18"/>
          <w:lang w:val="sv-SE"/>
        </w:rPr>
        <w:instrText xml:space="preserve"> REF _Ref84506892 \r \h </w:instrText>
      </w:r>
      <w:r w:rsidR="00C00448" w:rsidRPr="00247F7E">
        <w:rPr>
          <w:b/>
          <w:szCs w:val="18"/>
          <w:lang w:val="sv-SE"/>
        </w:rPr>
        <w:instrText xml:space="preserve"> \* MERGEFORMAT </w:instrText>
      </w:r>
      <w:r w:rsidR="001F3062" w:rsidRPr="00247F7E">
        <w:rPr>
          <w:b/>
          <w:szCs w:val="18"/>
          <w:lang w:val="sv-SE"/>
        </w:rPr>
      </w:r>
      <w:r w:rsidR="001F3062" w:rsidRPr="00247F7E">
        <w:rPr>
          <w:b/>
          <w:szCs w:val="18"/>
          <w:lang w:val="sv-SE"/>
        </w:rPr>
        <w:fldChar w:fldCharType="separate"/>
      </w:r>
      <w:r w:rsidR="005B40EB">
        <w:rPr>
          <w:b/>
          <w:szCs w:val="18"/>
          <w:lang w:val="sv-SE"/>
        </w:rPr>
        <w:t>8</w:t>
      </w:r>
      <w:r w:rsidR="001F3062" w:rsidRPr="00247F7E">
        <w:rPr>
          <w:b/>
          <w:szCs w:val="18"/>
          <w:lang w:val="sv-SE"/>
        </w:rPr>
        <w:fldChar w:fldCharType="end"/>
      </w:r>
      <w:r w:rsidR="003A41DF" w:rsidRPr="00247F7E">
        <w:rPr>
          <w:b/>
          <w:szCs w:val="18"/>
          <w:lang w:val="sv-SE"/>
        </w:rPr>
        <w:t xml:space="preserve"> </w:t>
      </w:r>
      <w:r w:rsidR="009D170B" w:rsidRPr="00247F7E">
        <w:rPr>
          <w:b/>
          <w:szCs w:val="18"/>
          <w:lang w:val="sv-SE"/>
        </w:rPr>
        <w:t xml:space="preserve"> </w:t>
      </w:r>
      <w:r w:rsidRPr="00247F7E">
        <w:rPr>
          <w:b/>
          <w:szCs w:val="18"/>
          <w:lang w:val="sv-SE"/>
        </w:rPr>
        <w:t xml:space="preserve">– </w:t>
      </w:r>
      <w:r w:rsidR="00282BF9" w:rsidRPr="00247F7E">
        <w:rPr>
          <w:b/>
          <w:szCs w:val="18"/>
          <w:lang w:val="sv-SE"/>
        </w:rPr>
        <w:t>Fastställande av styrelse- och revisorsarvoden</w:t>
      </w:r>
    </w:p>
    <w:p w14:paraId="6136CCA6" w14:textId="27C536CE" w:rsidR="00286D45" w:rsidRPr="00247F7E" w:rsidRDefault="00286D45" w:rsidP="00247F7E">
      <w:pPr>
        <w:spacing w:line="240" w:lineRule="auto"/>
        <w:jc w:val="both"/>
        <w:rPr>
          <w:rFonts w:ascii="Verdana" w:hAnsi="Verdana"/>
          <w:sz w:val="18"/>
          <w:szCs w:val="18"/>
          <w:lang w:val="sv-SE"/>
        </w:rPr>
      </w:pPr>
      <w:r w:rsidRPr="00247F7E">
        <w:rPr>
          <w:rFonts w:ascii="Verdana" w:hAnsi="Verdana"/>
          <w:sz w:val="18"/>
          <w:szCs w:val="18"/>
          <w:lang w:val="sv-SE"/>
        </w:rPr>
        <w:lastRenderedPageBreak/>
        <w:t>Bolagets valberedning föreslår att</w:t>
      </w:r>
      <w:r w:rsidR="00F15D43">
        <w:rPr>
          <w:rFonts w:ascii="Verdana" w:hAnsi="Verdana"/>
          <w:sz w:val="18"/>
          <w:szCs w:val="18"/>
          <w:lang w:val="sv-SE"/>
        </w:rPr>
        <w:t xml:space="preserve"> inget</w:t>
      </w:r>
      <w:r w:rsidRPr="00247F7E">
        <w:rPr>
          <w:rFonts w:ascii="Verdana" w:hAnsi="Verdana"/>
          <w:sz w:val="18"/>
          <w:szCs w:val="18"/>
          <w:lang w:val="sv-SE"/>
        </w:rPr>
        <w:t xml:space="preserve"> arvode ska utgå till styrelsens </w:t>
      </w:r>
      <w:r w:rsidR="003A41DF" w:rsidRPr="00247F7E">
        <w:rPr>
          <w:rFonts w:ascii="Verdana" w:hAnsi="Verdana"/>
          <w:sz w:val="18"/>
          <w:szCs w:val="18"/>
          <w:lang w:val="sv-SE"/>
        </w:rPr>
        <w:t>ledamöter fram till och med nästa årsstämma 202</w:t>
      </w:r>
      <w:r w:rsidR="00F15D43">
        <w:rPr>
          <w:rFonts w:ascii="Verdana" w:hAnsi="Verdana"/>
          <w:sz w:val="18"/>
          <w:szCs w:val="18"/>
          <w:lang w:val="sv-SE"/>
        </w:rPr>
        <w:t>4</w:t>
      </w:r>
      <w:r w:rsidR="003A41DF" w:rsidRPr="00247F7E">
        <w:rPr>
          <w:rFonts w:ascii="Verdana" w:hAnsi="Verdana"/>
          <w:sz w:val="18"/>
          <w:szCs w:val="18"/>
          <w:lang w:val="sv-SE"/>
        </w:rPr>
        <w:t>.</w:t>
      </w:r>
      <w:r w:rsidR="00DA622E" w:rsidRPr="00247F7E">
        <w:rPr>
          <w:rFonts w:ascii="Verdana" w:hAnsi="Verdana"/>
          <w:sz w:val="18"/>
          <w:szCs w:val="18"/>
          <w:lang w:val="sv-SE"/>
        </w:rPr>
        <w:t xml:space="preserve"> Arvode till Bolagets revisionsbyrå föreslås utgå enligt en av styrelsen godkänd räkning. </w:t>
      </w:r>
    </w:p>
    <w:p w14:paraId="780DE003" w14:textId="77777777" w:rsidR="00A674AA" w:rsidRPr="00247F7E" w:rsidRDefault="00A674AA" w:rsidP="00247F7E">
      <w:pPr>
        <w:spacing w:line="240" w:lineRule="auto"/>
        <w:rPr>
          <w:rFonts w:ascii="Verdana" w:hAnsi="Verdana"/>
          <w:b/>
          <w:kern w:val="0"/>
          <w:sz w:val="18"/>
          <w:szCs w:val="18"/>
          <w:lang w:val="sv-SE" w:eastAsia="en-GB"/>
        </w:rPr>
      </w:pPr>
    </w:p>
    <w:p w14:paraId="4DBC4C9D" w14:textId="4A808021" w:rsidR="005C5A8E" w:rsidRPr="00247F7E" w:rsidRDefault="00A674AA" w:rsidP="00247F7E">
      <w:pPr>
        <w:pStyle w:val="Level1"/>
        <w:numPr>
          <w:ilvl w:val="0"/>
          <w:numId w:val="0"/>
        </w:numPr>
        <w:spacing w:after="140"/>
        <w:rPr>
          <w:szCs w:val="18"/>
          <w:lang w:val="sv-SE"/>
        </w:rPr>
      </w:pPr>
      <w:r w:rsidRPr="00247F7E">
        <w:rPr>
          <w:b/>
          <w:szCs w:val="18"/>
          <w:lang w:val="sv-SE"/>
        </w:rPr>
        <w:t xml:space="preserve">Punkt </w:t>
      </w:r>
      <w:r w:rsidRPr="00247F7E">
        <w:rPr>
          <w:b/>
          <w:szCs w:val="18"/>
          <w:lang w:val="sv-SE"/>
        </w:rPr>
        <w:fldChar w:fldCharType="begin"/>
      </w:r>
      <w:r w:rsidRPr="00247F7E">
        <w:rPr>
          <w:b/>
          <w:szCs w:val="18"/>
          <w:lang w:val="sv-SE"/>
        </w:rPr>
        <w:instrText xml:space="preserve"> REF _Ref84506899 \r \h </w:instrText>
      </w:r>
      <w:r w:rsidR="00282BF9" w:rsidRPr="00247F7E">
        <w:rPr>
          <w:b/>
          <w:szCs w:val="18"/>
          <w:lang w:val="sv-SE"/>
        </w:rPr>
        <w:instrText xml:space="preserve"> \* MERGEFORMAT </w:instrText>
      </w:r>
      <w:r w:rsidRPr="00247F7E">
        <w:rPr>
          <w:b/>
          <w:szCs w:val="18"/>
          <w:lang w:val="sv-SE"/>
        </w:rPr>
      </w:r>
      <w:r w:rsidRPr="00247F7E">
        <w:rPr>
          <w:b/>
          <w:szCs w:val="18"/>
          <w:lang w:val="sv-SE"/>
        </w:rPr>
        <w:fldChar w:fldCharType="separate"/>
      </w:r>
      <w:r w:rsidR="005B40EB">
        <w:rPr>
          <w:b/>
          <w:szCs w:val="18"/>
          <w:lang w:val="sv-SE"/>
        </w:rPr>
        <w:t>9</w:t>
      </w:r>
      <w:r w:rsidRPr="00247F7E">
        <w:rPr>
          <w:b/>
          <w:szCs w:val="18"/>
          <w:lang w:val="sv-SE"/>
        </w:rPr>
        <w:fldChar w:fldCharType="end"/>
      </w:r>
      <w:r w:rsidRPr="00247F7E">
        <w:rPr>
          <w:b/>
          <w:szCs w:val="18"/>
          <w:lang w:val="sv-SE"/>
        </w:rPr>
        <w:t xml:space="preserve"> </w:t>
      </w:r>
      <w:r w:rsidR="00282BF9" w:rsidRPr="00247F7E">
        <w:rPr>
          <w:b/>
          <w:szCs w:val="18"/>
          <w:lang w:val="sv-SE"/>
        </w:rPr>
        <w:t>–</w:t>
      </w:r>
      <w:r w:rsidRPr="00247F7E">
        <w:rPr>
          <w:b/>
          <w:szCs w:val="18"/>
          <w:lang w:val="sv-SE"/>
        </w:rPr>
        <w:t xml:space="preserve"> </w:t>
      </w:r>
      <w:r w:rsidR="00282BF9" w:rsidRPr="00247F7E">
        <w:rPr>
          <w:b/>
          <w:szCs w:val="18"/>
          <w:lang w:val="sv-SE"/>
        </w:rPr>
        <w:t>Val av styrelse och revisor</w:t>
      </w:r>
    </w:p>
    <w:p w14:paraId="24B41C8F" w14:textId="5D36EAE7" w:rsidR="00F25756" w:rsidRPr="00247F7E" w:rsidRDefault="00282BF9" w:rsidP="00247F7E">
      <w:pPr>
        <w:pStyle w:val="Level1"/>
        <w:numPr>
          <w:ilvl w:val="0"/>
          <w:numId w:val="0"/>
        </w:numPr>
        <w:spacing w:after="140"/>
        <w:rPr>
          <w:b/>
          <w:bCs/>
          <w:szCs w:val="18"/>
          <w:lang w:val="sv-SE"/>
        </w:rPr>
      </w:pPr>
      <w:r w:rsidRPr="00247F7E">
        <w:rPr>
          <w:szCs w:val="18"/>
          <w:lang w:val="sv-SE"/>
        </w:rPr>
        <w:t>Bolagets valberedning föreslår</w:t>
      </w:r>
      <w:r w:rsidR="005C5A8E" w:rsidRPr="00247F7E">
        <w:rPr>
          <w:szCs w:val="18"/>
          <w:lang w:val="sv-SE"/>
        </w:rPr>
        <w:t xml:space="preserve"> omval av (i) </w:t>
      </w:r>
      <w:r w:rsidRPr="00247F7E">
        <w:rPr>
          <w:szCs w:val="18"/>
          <w:lang w:val="sv-SE"/>
        </w:rPr>
        <w:t>Stefan Charette</w:t>
      </w:r>
      <w:r w:rsidR="005C5A8E" w:rsidRPr="00247F7E">
        <w:rPr>
          <w:szCs w:val="18"/>
          <w:lang w:val="sv-SE"/>
        </w:rPr>
        <w:t xml:space="preserve">, (ii) </w:t>
      </w:r>
      <w:r w:rsidRPr="00247F7E">
        <w:rPr>
          <w:szCs w:val="18"/>
          <w:lang w:val="sv-SE"/>
        </w:rPr>
        <w:t>G</w:t>
      </w:r>
      <w:r w:rsidR="00F15D43">
        <w:rPr>
          <w:szCs w:val="18"/>
          <w:lang w:val="sv-SE"/>
        </w:rPr>
        <w:t>ustave Geisendorf</w:t>
      </w:r>
      <w:r w:rsidRPr="00247F7E">
        <w:rPr>
          <w:szCs w:val="18"/>
          <w:lang w:val="sv-SE"/>
        </w:rPr>
        <w:t xml:space="preserve">, </w:t>
      </w:r>
      <w:r w:rsidR="005C5A8E" w:rsidRPr="00247F7E">
        <w:rPr>
          <w:szCs w:val="18"/>
          <w:lang w:val="sv-SE"/>
        </w:rPr>
        <w:t xml:space="preserve">(iii) </w:t>
      </w:r>
      <w:r w:rsidR="00F15D43">
        <w:rPr>
          <w:szCs w:val="18"/>
          <w:lang w:val="sv-SE"/>
        </w:rPr>
        <w:t xml:space="preserve">Brian </w:t>
      </w:r>
      <w:proofErr w:type="spellStart"/>
      <w:r w:rsidR="00F15D43">
        <w:rPr>
          <w:szCs w:val="18"/>
          <w:lang w:val="sv-SE"/>
        </w:rPr>
        <w:t>Dodsworth</w:t>
      </w:r>
      <w:proofErr w:type="spellEnd"/>
      <w:r w:rsidRPr="00247F7E">
        <w:rPr>
          <w:szCs w:val="18"/>
          <w:lang w:val="sv-SE"/>
        </w:rPr>
        <w:t xml:space="preserve">, </w:t>
      </w:r>
      <w:r w:rsidR="005C5A8E" w:rsidRPr="00247F7E">
        <w:rPr>
          <w:szCs w:val="18"/>
          <w:lang w:val="sv-SE"/>
        </w:rPr>
        <w:t xml:space="preserve">(iv) </w:t>
      </w:r>
      <w:r w:rsidRPr="00247F7E">
        <w:rPr>
          <w:szCs w:val="18"/>
          <w:lang w:val="sv-SE"/>
        </w:rPr>
        <w:t>Erik Gabrielson</w:t>
      </w:r>
      <w:r w:rsidR="00F15D43">
        <w:rPr>
          <w:szCs w:val="18"/>
          <w:lang w:val="sv-SE"/>
        </w:rPr>
        <w:t xml:space="preserve"> och </w:t>
      </w:r>
      <w:r w:rsidR="005C5A8E" w:rsidRPr="00247F7E">
        <w:rPr>
          <w:szCs w:val="18"/>
          <w:lang w:val="sv-SE"/>
        </w:rPr>
        <w:t xml:space="preserve">(v) </w:t>
      </w:r>
      <w:r w:rsidRPr="00247F7E">
        <w:rPr>
          <w:szCs w:val="18"/>
          <w:lang w:val="sv-SE"/>
        </w:rPr>
        <w:t>Mikael Näsström</w:t>
      </w:r>
      <w:r w:rsidR="005C5A8E" w:rsidRPr="00247F7E">
        <w:rPr>
          <w:szCs w:val="18"/>
          <w:lang w:val="sv-SE"/>
        </w:rPr>
        <w:t xml:space="preserve"> som ledamöter i </w:t>
      </w:r>
      <w:r w:rsidR="00F15D43">
        <w:rPr>
          <w:szCs w:val="18"/>
          <w:lang w:val="sv-SE"/>
        </w:rPr>
        <w:t>styrelsen</w:t>
      </w:r>
      <w:r w:rsidR="005C5A8E" w:rsidRPr="00247F7E">
        <w:rPr>
          <w:szCs w:val="18"/>
          <w:lang w:val="sv-SE"/>
        </w:rPr>
        <w:t xml:space="preserve"> samt (vi) omval av Stefan Charette som styrelseordförande. Valberedningen föreslår </w:t>
      </w:r>
      <w:r w:rsidR="00944A9C" w:rsidRPr="00247F7E">
        <w:rPr>
          <w:szCs w:val="18"/>
          <w:lang w:val="sv-SE"/>
        </w:rPr>
        <w:t>vidare omval</w:t>
      </w:r>
      <w:r w:rsidR="00F25756" w:rsidRPr="00247F7E">
        <w:rPr>
          <w:szCs w:val="18"/>
          <w:lang w:val="sv-SE"/>
        </w:rPr>
        <w:t xml:space="preserve"> av </w:t>
      </w:r>
      <w:r w:rsidR="00471FAE" w:rsidRPr="00247F7E">
        <w:rPr>
          <w:szCs w:val="18"/>
          <w:lang w:val="sv-SE"/>
        </w:rPr>
        <w:t xml:space="preserve">(vii) </w:t>
      </w:r>
      <w:r w:rsidR="00DA622E" w:rsidRPr="00247F7E">
        <w:rPr>
          <w:szCs w:val="18"/>
          <w:lang w:val="sv-SE"/>
        </w:rPr>
        <w:t xml:space="preserve">den registrerade revisionsbyrån BDO Sweden AB som Bolagets revisor för tiden intill slutet av nästkommande årsstämma. </w:t>
      </w:r>
    </w:p>
    <w:p w14:paraId="619D6A00" w14:textId="18325015" w:rsidR="00B21790" w:rsidRPr="00247F7E" w:rsidRDefault="00B21790" w:rsidP="00247F7E">
      <w:pPr>
        <w:pStyle w:val="Level1"/>
        <w:numPr>
          <w:ilvl w:val="0"/>
          <w:numId w:val="0"/>
        </w:numPr>
        <w:rPr>
          <w:b/>
          <w:bCs/>
          <w:szCs w:val="18"/>
          <w:lang w:val="sv-SE"/>
        </w:rPr>
      </w:pPr>
      <w:r w:rsidRPr="00247F7E">
        <w:rPr>
          <w:b/>
          <w:bCs/>
          <w:szCs w:val="18"/>
          <w:lang w:val="sv-SE"/>
        </w:rPr>
        <w:t xml:space="preserve">Punkt </w:t>
      </w:r>
      <w:r w:rsidR="00C032A7">
        <w:rPr>
          <w:b/>
          <w:bCs/>
          <w:szCs w:val="18"/>
          <w:lang w:val="sv-SE"/>
        </w:rPr>
        <w:t>1</w:t>
      </w:r>
      <w:r w:rsidR="00882738">
        <w:rPr>
          <w:b/>
          <w:bCs/>
          <w:szCs w:val="18"/>
          <w:lang w:val="sv-SE"/>
        </w:rPr>
        <w:t>0</w:t>
      </w:r>
      <w:r w:rsidRPr="00247F7E">
        <w:rPr>
          <w:b/>
          <w:bCs/>
          <w:szCs w:val="18"/>
          <w:lang w:val="sv-SE"/>
        </w:rPr>
        <w:t xml:space="preserve"> – Beslut om bemyndigande för styrelsen att vidta om smärre justeringar av besluten</w:t>
      </w:r>
    </w:p>
    <w:p w14:paraId="0097639F" w14:textId="42D54F90" w:rsidR="00C00448" w:rsidRPr="00247F7E" w:rsidRDefault="00B21790" w:rsidP="00247F7E">
      <w:pPr>
        <w:pStyle w:val="Body"/>
        <w:rPr>
          <w:b/>
          <w:szCs w:val="18"/>
          <w:lang w:val="sv-SE"/>
        </w:rPr>
      </w:pPr>
      <w:r w:rsidRPr="00247F7E">
        <w:rPr>
          <w:bCs/>
          <w:szCs w:val="18"/>
          <w:lang w:val="sv-SE"/>
        </w:rPr>
        <w:t>Styrelsen föreslår att Stämman bemyndigar styrelsen, den verkställande direktören eller den styrelsen i övrigt förordnar, att vidta sådana smärre justeringar och förtydliganden av de på Stämman fattade besluten i den utsträckning detta är nödvändigt för registrering av besluten.</w:t>
      </w:r>
    </w:p>
    <w:p w14:paraId="12C6111F" w14:textId="0BAC4B4F" w:rsidR="00B21790" w:rsidRPr="00247F7E" w:rsidRDefault="00B21790" w:rsidP="00247F7E">
      <w:pPr>
        <w:rPr>
          <w:rFonts w:ascii="Verdana" w:hAnsi="Verdana"/>
          <w:sz w:val="18"/>
          <w:szCs w:val="18"/>
          <w:lang w:val="sv-SE"/>
        </w:rPr>
      </w:pPr>
      <w:r w:rsidRPr="00247F7E">
        <w:rPr>
          <w:rFonts w:ascii="Verdana" w:hAnsi="Verdana"/>
          <w:b/>
          <w:sz w:val="18"/>
          <w:szCs w:val="18"/>
          <w:lang w:val="sv-SE"/>
        </w:rPr>
        <w:t>ÖVRIGT</w:t>
      </w:r>
    </w:p>
    <w:p w14:paraId="538B9EB0" w14:textId="1769BB9B" w:rsidR="00B21790" w:rsidRPr="00247F7E" w:rsidRDefault="009E0B7D" w:rsidP="00247F7E">
      <w:pPr>
        <w:spacing w:line="240" w:lineRule="auto"/>
        <w:rPr>
          <w:rFonts w:ascii="Verdana" w:hAnsi="Verdana"/>
          <w:b/>
          <w:sz w:val="18"/>
          <w:szCs w:val="18"/>
          <w:lang w:val="sv-SE"/>
        </w:rPr>
      </w:pPr>
      <w:r>
        <w:rPr>
          <w:rFonts w:ascii="Verdana" w:hAnsi="Verdana"/>
          <w:b/>
          <w:sz w:val="18"/>
          <w:szCs w:val="18"/>
          <w:lang w:val="sv-SE"/>
        </w:rPr>
        <w:br/>
      </w:r>
      <w:r w:rsidR="00B21790" w:rsidRPr="00247F7E">
        <w:rPr>
          <w:rFonts w:ascii="Verdana" w:hAnsi="Verdana"/>
          <w:b/>
          <w:sz w:val="18"/>
          <w:szCs w:val="18"/>
          <w:lang w:val="sv-SE"/>
        </w:rPr>
        <w:t>Antal aktier och röster</w:t>
      </w:r>
    </w:p>
    <w:p w14:paraId="2E53AA45" w14:textId="77777777" w:rsidR="00B21790" w:rsidRPr="00247F7E" w:rsidRDefault="00B21790" w:rsidP="00247F7E">
      <w:pPr>
        <w:spacing w:line="240" w:lineRule="auto"/>
        <w:rPr>
          <w:rFonts w:ascii="Verdana" w:hAnsi="Verdana"/>
          <w:bCs/>
          <w:sz w:val="18"/>
          <w:szCs w:val="18"/>
          <w:lang w:val="sv-SE"/>
        </w:rPr>
      </w:pPr>
    </w:p>
    <w:p w14:paraId="1789C37E" w14:textId="50ED8703" w:rsidR="00C00448" w:rsidRDefault="00B21790" w:rsidP="00247F7E">
      <w:pPr>
        <w:spacing w:line="240" w:lineRule="auto"/>
        <w:jc w:val="both"/>
        <w:rPr>
          <w:rFonts w:ascii="Verdana" w:hAnsi="Verdana"/>
          <w:bCs/>
          <w:sz w:val="18"/>
          <w:szCs w:val="18"/>
          <w:lang w:val="sv-SE"/>
        </w:rPr>
      </w:pPr>
      <w:r w:rsidRPr="00247F7E">
        <w:rPr>
          <w:rFonts w:ascii="Verdana" w:hAnsi="Verdana"/>
          <w:bCs/>
          <w:sz w:val="18"/>
          <w:szCs w:val="18"/>
          <w:lang w:val="sv-SE"/>
        </w:rPr>
        <w:t>Det totala antalet aktier och röster i Bolaget uppgår per dagen för denna kallelse till 6</w:t>
      </w:r>
      <w:r w:rsidR="006113E3">
        <w:rPr>
          <w:rFonts w:ascii="Verdana" w:hAnsi="Verdana"/>
          <w:bCs/>
          <w:sz w:val="18"/>
          <w:szCs w:val="18"/>
          <w:lang w:val="sv-SE"/>
        </w:rPr>
        <w:t>9 056 694</w:t>
      </w:r>
      <w:r w:rsidRPr="00247F7E">
        <w:rPr>
          <w:rFonts w:ascii="Verdana" w:hAnsi="Verdana"/>
          <w:bCs/>
          <w:sz w:val="18"/>
          <w:szCs w:val="18"/>
          <w:lang w:val="sv-SE"/>
        </w:rPr>
        <w:t xml:space="preserve">. </w:t>
      </w:r>
      <w:r w:rsidR="00FD3783" w:rsidRPr="00247F7E">
        <w:rPr>
          <w:rFonts w:ascii="Verdana" w:hAnsi="Verdana"/>
          <w:bCs/>
          <w:sz w:val="18"/>
          <w:szCs w:val="18"/>
          <w:lang w:val="sv-SE"/>
        </w:rPr>
        <w:t>Bolaget innehar inga egna aktier.</w:t>
      </w:r>
    </w:p>
    <w:p w14:paraId="1E8A0709" w14:textId="77777777" w:rsidR="00C00448" w:rsidRPr="00247F7E" w:rsidRDefault="00C00448" w:rsidP="00247F7E">
      <w:pPr>
        <w:spacing w:line="240" w:lineRule="auto"/>
        <w:jc w:val="both"/>
        <w:rPr>
          <w:rFonts w:ascii="Verdana" w:eastAsia="Calibri" w:hAnsi="Verdana"/>
          <w:kern w:val="0"/>
          <w:sz w:val="18"/>
          <w:szCs w:val="18"/>
          <w:lang w:val="sv-SE"/>
        </w:rPr>
      </w:pPr>
    </w:p>
    <w:p w14:paraId="6C76F3A7" w14:textId="2A6E360B" w:rsidR="00C00448" w:rsidRPr="00247F7E" w:rsidRDefault="00C00448" w:rsidP="00247F7E">
      <w:pPr>
        <w:spacing w:line="240" w:lineRule="auto"/>
        <w:jc w:val="both"/>
        <w:rPr>
          <w:rFonts w:ascii="Verdana" w:eastAsia="Calibri" w:hAnsi="Verdana"/>
          <w:b/>
          <w:bCs/>
          <w:kern w:val="0"/>
          <w:sz w:val="18"/>
          <w:szCs w:val="18"/>
          <w:lang w:val="sv-SE"/>
        </w:rPr>
      </w:pPr>
      <w:r w:rsidRPr="00247F7E">
        <w:rPr>
          <w:rFonts w:ascii="Verdana" w:eastAsia="Calibri" w:hAnsi="Verdana"/>
          <w:b/>
          <w:bCs/>
          <w:kern w:val="0"/>
          <w:sz w:val="18"/>
          <w:szCs w:val="18"/>
          <w:lang w:val="sv-SE"/>
        </w:rPr>
        <w:t>Aktieägares rätt att begära upplysningar</w:t>
      </w:r>
    </w:p>
    <w:p w14:paraId="0ED9AA9B" w14:textId="77777777" w:rsidR="00C00448" w:rsidRPr="00247F7E" w:rsidRDefault="00C00448" w:rsidP="00247F7E">
      <w:pPr>
        <w:spacing w:line="240" w:lineRule="auto"/>
        <w:jc w:val="both"/>
        <w:rPr>
          <w:rFonts w:ascii="Verdana" w:eastAsia="Calibri" w:hAnsi="Verdana"/>
          <w:kern w:val="0"/>
          <w:sz w:val="18"/>
          <w:szCs w:val="18"/>
          <w:lang w:val="sv-SE"/>
        </w:rPr>
      </w:pPr>
    </w:p>
    <w:p w14:paraId="000FF413" w14:textId="611C1EE2" w:rsidR="00C00448" w:rsidRPr="00247F7E" w:rsidRDefault="00B21790" w:rsidP="00247F7E">
      <w:pPr>
        <w:spacing w:line="240" w:lineRule="auto"/>
        <w:jc w:val="both"/>
        <w:rPr>
          <w:rFonts w:ascii="Verdana" w:hAnsi="Verdana"/>
          <w:kern w:val="0"/>
          <w:sz w:val="18"/>
          <w:szCs w:val="18"/>
          <w:lang w:val="sv-SE" w:eastAsia="sv-SE"/>
        </w:rPr>
      </w:pPr>
      <w:r w:rsidRPr="00247F7E">
        <w:rPr>
          <w:rFonts w:ascii="Verdana" w:eastAsia="Calibri" w:hAnsi="Verdana"/>
          <w:kern w:val="0"/>
          <w:sz w:val="18"/>
          <w:szCs w:val="18"/>
          <w:lang w:val="sv-SE"/>
        </w:rPr>
        <w:t>Aktieägare</w:t>
      </w:r>
      <w:r w:rsidRPr="00247F7E">
        <w:rPr>
          <w:rFonts w:ascii="Verdana" w:hAnsi="Verdana"/>
          <w:kern w:val="0"/>
          <w:sz w:val="18"/>
          <w:szCs w:val="18"/>
          <w:lang w:val="sv-SE" w:eastAsia="sv-SE"/>
        </w:rPr>
        <w:t xml:space="preserve"> har av styrelsen och den verkställande direktören rätt </w:t>
      </w:r>
      <w:r w:rsidR="00326EB1" w:rsidRPr="00247F7E">
        <w:rPr>
          <w:rFonts w:ascii="Verdana" w:hAnsi="Verdana"/>
          <w:kern w:val="0"/>
          <w:sz w:val="18"/>
          <w:szCs w:val="18"/>
          <w:lang w:val="sv-SE" w:eastAsia="sv-SE"/>
        </w:rPr>
        <w:t>att</w:t>
      </w:r>
      <w:r w:rsidR="00E11402" w:rsidRPr="00247F7E">
        <w:rPr>
          <w:rFonts w:ascii="Verdana" w:hAnsi="Verdana"/>
          <w:kern w:val="0"/>
          <w:sz w:val="18"/>
          <w:szCs w:val="18"/>
          <w:lang w:val="sv-SE" w:eastAsia="sv-SE"/>
        </w:rPr>
        <w:t xml:space="preserve"> </w:t>
      </w:r>
      <w:r w:rsidRPr="00247F7E">
        <w:rPr>
          <w:rFonts w:ascii="Verdana" w:hAnsi="Verdana"/>
          <w:kern w:val="0"/>
          <w:sz w:val="18"/>
          <w:szCs w:val="18"/>
          <w:lang w:val="sv-SE" w:eastAsia="sv-SE"/>
        </w:rPr>
        <w:t xml:space="preserve">begära upplysningar enligt </w:t>
      </w:r>
    </w:p>
    <w:p w14:paraId="098B684F" w14:textId="2AB77AD6" w:rsidR="00B21790" w:rsidRPr="00247F7E" w:rsidRDefault="00B21790" w:rsidP="00247F7E">
      <w:pPr>
        <w:spacing w:after="160" w:line="240" w:lineRule="auto"/>
        <w:jc w:val="both"/>
        <w:rPr>
          <w:rFonts w:ascii="Verdana" w:eastAsia="Calibri" w:hAnsi="Verdana"/>
          <w:b/>
          <w:bCs/>
          <w:kern w:val="0"/>
          <w:sz w:val="18"/>
          <w:szCs w:val="18"/>
          <w:lang w:val="sv-SE"/>
        </w:rPr>
      </w:pPr>
      <w:r w:rsidRPr="00247F7E">
        <w:rPr>
          <w:rFonts w:ascii="Verdana" w:hAnsi="Verdana"/>
          <w:kern w:val="0"/>
          <w:sz w:val="18"/>
          <w:szCs w:val="18"/>
          <w:lang w:val="sv-SE" w:eastAsia="sv-SE"/>
        </w:rPr>
        <w:t xml:space="preserve">7 kap. 32 § aktiebolagslagen avseende dels förhållanden som kan inverka på bedömningen av ett ärende på dagordningen och förhållanden som kan inverka på bedömningen av Bolagets ekonomiska situation. Styrelsen och den verkställande direktören ska lämna ut sådana upplysningar om styrelsen anser att det kan ske utan väsentlig skada för Bolaget. </w:t>
      </w:r>
      <w:r w:rsidR="00D16C37" w:rsidRPr="00247F7E">
        <w:rPr>
          <w:rFonts w:ascii="Verdana" w:hAnsi="Verdana"/>
          <w:kern w:val="0"/>
          <w:sz w:val="18"/>
          <w:szCs w:val="18"/>
          <w:lang w:val="sv-SE" w:eastAsia="sv-SE"/>
        </w:rPr>
        <w:br/>
      </w:r>
      <w:r w:rsidR="00D16C37" w:rsidRPr="00247F7E">
        <w:rPr>
          <w:rFonts w:ascii="Verdana" w:hAnsi="Verdana"/>
          <w:kern w:val="0"/>
          <w:sz w:val="18"/>
          <w:szCs w:val="18"/>
          <w:lang w:val="sv-SE" w:eastAsia="sv-SE"/>
        </w:rPr>
        <w:br/>
      </w:r>
      <w:r w:rsidRPr="00247F7E">
        <w:rPr>
          <w:rFonts w:ascii="Verdana" w:eastAsia="Calibri" w:hAnsi="Verdana"/>
          <w:b/>
          <w:bCs/>
          <w:kern w:val="0"/>
          <w:sz w:val="18"/>
          <w:szCs w:val="18"/>
          <w:lang w:val="sv-SE"/>
        </w:rPr>
        <w:t>Handlingar</w:t>
      </w:r>
    </w:p>
    <w:p w14:paraId="442D42F7" w14:textId="5AD0343F" w:rsidR="00B21790" w:rsidRPr="00247F7E" w:rsidRDefault="00B21790" w:rsidP="00247F7E">
      <w:pPr>
        <w:spacing w:after="360" w:line="240" w:lineRule="auto"/>
        <w:jc w:val="both"/>
        <w:rPr>
          <w:rFonts w:ascii="Verdana" w:hAnsi="Verdana"/>
          <w:sz w:val="18"/>
          <w:szCs w:val="18"/>
          <w:lang w:val="sv-SE"/>
        </w:rPr>
      </w:pPr>
      <w:r w:rsidRPr="00247F7E">
        <w:rPr>
          <w:rFonts w:ascii="Verdana" w:eastAsia="Calibri" w:hAnsi="Verdana"/>
          <w:kern w:val="0"/>
          <w:sz w:val="18"/>
          <w:szCs w:val="18"/>
          <w:lang w:val="sv-SE"/>
        </w:rPr>
        <w:t>Handlingar enligt aktiebolagslagen</w:t>
      </w:r>
      <w:r w:rsidR="00E778D4">
        <w:rPr>
          <w:rFonts w:ascii="Verdana" w:eastAsia="Calibri" w:hAnsi="Verdana"/>
          <w:kern w:val="0"/>
          <w:sz w:val="18"/>
          <w:szCs w:val="18"/>
          <w:lang w:val="sv-SE"/>
        </w:rPr>
        <w:t xml:space="preserve"> och övriga dokument kopplade till de föreslagna besluten</w:t>
      </w:r>
      <w:r w:rsidRPr="00247F7E">
        <w:rPr>
          <w:rFonts w:ascii="Verdana" w:eastAsia="Calibri" w:hAnsi="Verdana"/>
          <w:kern w:val="0"/>
          <w:sz w:val="18"/>
          <w:szCs w:val="18"/>
          <w:lang w:val="sv-SE"/>
        </w:rPr>
        <w:t xml:space="preserve"> kommer senast tre veckor innan Stämman finnas tillgängliga hos Bolaget och på Bolagets hemsida, </w:t>
      </w:r>
      <w:hyperlink r:id="rId9" w:history="1">
        <w:r w:rsidRPr="00247F7E">
          <w:rPr>
            <w:rStyle w:val="Hyperlnk"/>
            <w:rFonts w:ascii="Verdana" w:hAnsi="Verdana"/>
            <w:sz w:val="18"/>
            <w:szCs w:val="18"/>
            <w:lang w:val="sv-SE"/>
          </w:rPr>
          <w:t>www.builddata.se</w:t>
        </w:r>
      </w:hyperlink>
      <w:r w:rsidR="008A7CD2" w:rsidRPr="00247F7E">
        <w:rPr>
          <w:rFonts w:ascii="Verdana" w:eastAsia="Calibri" w:hAnsi="Verdana"/>
          <w:kern w:val="0"/>
          <w:sz w:val="18"/>
          <w:szCs w:val="18"/>
          <w:lang w:val="sv-SE"/>
        </w:rPr>
        <w:t xml:space="preserve">. </w:t>
      </w:r>
      <w:r w:rsidRPr="00247F7E">
        <w:rPr>
          <w:rFonts w:ascii="Verdana" w:eastAsia="Calibri" w:hAnsi="Verdana"/>
          <w:kern w:val="0"/>
          <w:sz w:val="18"/>
          <w:szCs w:val="18"/>
          <w:lang w:val="sv-SE"/>
        </w:rPr>
        <w:t xml:space="preserve">Handlingarna skickas också till de </w:t>
      </w:r>
      <w:r w:rsidRPr="00247F7E">
        <w:rPr>
          <w:rFonts w:ascii="Verdana" w:hAnsi="Verdana"/>
          <w:kern w:val="0"/>
          <w:sz w:val="18"/>
          <w:szCs w:val="18"/>
          <w:lang w:val="sv-SE" w:eastAsia="sv-SE"/>
        </w:rPr>
        <w:t>aktieägare</w:t>
      </w:r>
      <w:r w:rsidRPr="00247F7E">
        <w:rPr>
          <w:rFonts w:ascii="Verdana" w:eastAsia="Calibri" w:hAnsi="Verdana"/>
          <w:kern w:val="0"/>
          <w:sz w:val="18"/>
          <w:szCs w:val="18"/>
          <w:lang w:val="sv-SE"/>
        </w:rPr>
        <w:t xml:space="preserve"> som begär det och uppger sin postadress.</w:t>
      </w:r>
    </w:p>
    <w:p w14:paraId="176ED447" w14:textId="77777777" w:rsidR="00B21790" w:rsidRPr="00247F7E" w:rsidRDefault="00B21790" w:rsidP="00247F7E">
      <w:pPr>
        <w:spacing w:line="240" w:lineRule="auto"/>
        <w:rPr>
          <w:rFonts w:ascii="Verdana" w:hAnsi="Verdana"/>
          <w:b/>
          <w:sz w:val="18"/>
          <w:szCs w:val="18"/>
          <w:lang w:val="sv-SE"/>
        </w:rPr>
      </w:pPr>
      <w:r w:rsidRPr="00247F7E">
        <w:rPr>
          <w:rFonts w:ascii="Verdana" w:hAnsi="Verdana"/>
          <w:b/>
          <w:sz w:val="18"/>
          <w:szCs w:val="18"/>
          <w:lang w:val="sv-SE"/>
        </w:rPr>
        <w:t>Hantering av personuppgifter</w:t>
      </w:r>
    </w:p>
    <w:p w14:paraId="11D25368" w14:textId="69142EB6" w:rsidR="00B21790" w:rsidRPr="00247F7E" w:rsidRDefault="00B21790" w:rsidP="00247F7E">
      <w:pPr>
        <w:spacing w:before="120" w:after="120" w:line="240" w:lineRule="auto"/>
        <w:jc w:val="both"/>
        <w:rPr>
          <w:rFonts w:ascii="Verdana" w:hAnsi="Verdana"/>
          <w:sz w:val="18"/>
          <w:szCs w:val="18"/>
          <w:lang w:val="sv-SE"/>
        </w:rPr>
      </w:pPr>
      <w:r w:rsidRPr="00247F7E">
        <w:rPr>
          <w:rFonts w:ascii="Verdana" w:hAnsi="Verdana"/>
          <w:sz w:val="18"/>
          <w:szCs w:val="18"/>
          <w:lang w:val="sv-SE"/>
        </w:rPr>
        <w:t>Personuppgifter som erhålls genom anmälan, ombud eller genom den av Euroclear förda aktieboken kommer endast att användas för nödvändig registrering och upprättandet av röstförteckningen för Stämman. För information om hur dina personuppgifter behandlas i samband med bolagsstämman, se integritetspolicyn på Euroclear AB:s webbplats,</w:t>
      </w:r>
      <w:r w:rsidR="00300577">
        <w:rPr>
          <w:rFonts w:ascii="Verdana" w:hAnsi="Verdana"/>
          <w:sz w:val="18"/>
          <w:szCs w:val="18"/>
          <w:lang w:val="sv-SE"/>
        </w:rPr>
        <w:t xml:space="preserve"> </w:t>
      </w:r>
      <w:hyperlink r:id="rId10" w:history="1">
        <w:r w:rsidR="00300577" w:rsidRPr="00F72174">
          <w:rPr>
            <w:rStyle w:val="Hyperlnk"/>
            <w:rFonts w:ascii="Verdana" w:hAnsi="Verdana"/>
            <w:sz w:val="18"/>
            <w:szCs w:val="18"/>
            <w:lang w:val="sv-SE"/>
          </w:rPr>
          <w:t>https://www.euroclear.com/sweden/sv/regelverk-Euroclear-Sweden/GDPR.html</w:t>
        </w:r>
      </w:hyperlink>
      <w:r w:rsidRPr="00247F7E">
        <w:rPr>
          <w:rFonts w:ascii="Verdana" w:hAnsi="Verdana"/>
          <w:sz w:val="18"/>
          <w:szCs w:val="18"/>
          <w:lang w:val="sv-SE"/>
        </w:rPr>
        <w:t>.</w:t>
      </w:r>
    </w:p>
    <w:p w14:paraId="4CD66551" w14:textId="77777777" w:rsidR="00B21790" w:rsidRPr="00882738" w:rsidRDefault="00B21790" w:rsidP="00247F7E">
      <w:pPr>
        <w:pStyle w:val="Level1"/>
        <w:numPr>
          <w:ilvl w:val="0"/>
          <w:numId w:val="0"/>
        </w:numPr>
        <w:spacing w:after="0"/>
        <w:jc w:val="center"/>
        <w:rPr>
          <w:szCs w:val="18"/>
          <w:lang w:val="en-US"/>
        </w:rPr>
      </w:pPr>
      <w:bookmarkStart w:id="12" w:name="_Hlk84875863"/>
      <w:r w:rsidRPr="00882738">
        <w:rPr>
          <w:szCs w:val="18"/>
          <w:lang w:val="en-US"/>
        </w:rPr>
        <w:t>______________</w:t>
      </w:r>
      <w:r w:rsidRPr="00882738">
        <w:rPr>
          <w:szCs w:val="18"/>
          <w:lang w:val="en-US"/>
        </w:rPr>
        <w:br/>
      </w:r>
    </w:p>
    <w:bookmarkEnd w:id="12"/>
    <w:p w14:paraId="57F9B887" w14:textId="68755CBD" w:rsidR="00B21790" w:rsidRPr="006113E3" w:rsidRDefault="00B21790" w:rsidP="00247F7E">
      <w:pPr>
        <w:pStyle w:val="Level1"/>
        <w:numPr>
          <w:ilvl w:val="0"/>
          <w:numId w:val="0"/>
        </w:numPr>
        <w:spacing w:after="0"/>
        <w:jc w:val="center"/>
        <w:rPr>
          <w:szCs w:val="18"/>
          <w:lang w:val="en-US"/>
        </w:rPr>
      </w:pPr>
      <w:r w:rsidRPr="006113E3">
        <w:rPr>
          <w:szCs w:val="18"/>
          <w:lang w:val="en-US"/>
        </w:rPr>
        <w:t>Stockholm</w:t>
      </w:r>
      <w:r w:rsidRPr="00247F7E">
        <w:rPr>
          <w:szCs w:val="18"/>
          <w:highlight w:val="yellow"/>
          <w:lang w:val="sv-SE"/>
        </w:rPr>
        <w:fldChar w:fldCharType="begin">
          <w:ffData>
            <w:name w:val="Text2"/>
            <w:enabled/>
            <w:calcOnExit w:val="0"/>
            <w:textInput>
              <w:default w:val="[Stockholm]"/>
            </w:textInput>
          </w:ffData>
        </w:fldChar>
      </w:r>
      <w:r w:rsidRPr="006113E3">
        <w:rPr>
          <w:szCs w:val="18"/>
          <w:highlight w:val="yellow"/>
          <w:lang w:val="en-US"/>
        </w:rPr>
        <w:instrText xml:space="preserve"> FORMTEXT </w:instrText>
      </w:r>
      <w:r w:rsidR="009E0B7D">
        <w:rPr>
          <w:szCs w:val="18"/>
          <w:highlight w:val="yellow"/>
          <w:lang w:val="sv-SE"/>
        </w:rPr>
      </w:r>
      <w:r w:rsidR="009E0B7D">
        <w:rPr>
          <w:szCs w:val="18"/>
          <w:highlight w:val="yellow"/>
          <w:lang w:val="sv-SE"/>
        </w:rPr>
        <w:fldChar w:fldCharType="separate"/>
      </w:r>
      <w:r w:rsidRPr="00247F7E">
        <w:rPr>
          <w:szCs w:val="18"/>
          <w:highlight w:val="yellow"/>
          <w:lang w:val="sv-SE"/>
        </w:rPr>
        <w:fldChar w:fldCharType="end"/>
      </w:r>
      <w:r w:rsidRPr="006113E3">
        <w:rPr>
          <w:szCs w:val="18"/>
          <w:lang w:val="en-US"/>
        </w:rPr>
        <w:t xml:space="preserve"> </w:t>
      </w:r>
      <w:proofErr w:type="spellStart"/>
      <w:r w:rsidRPr="006113E3">
        <w:rPr>
          <w:szCs w:val="18"/>
          <w:lang w:val="en-US"/>
        </w:rPr>
        <w:t>i</w:t>
      </w:r>
      <w:proofErr w:type="spellEnd"/>
      <w:r w:rsidRPr="006113E3">
        <w:rPr>
          <w:szCs w:val="18"/>
          <w:lang w:val="en-US"/>
        </w:rPr>
        <w:t xml:space="preserve"> </w:t>
      </w:r>
      <w:proofErr w:type="spellStart"/>
      <w:r w:rsidR="009E0B7D">
        <w:rPr>
          <w:szCs w:val="18"/>
          <w:lang w:val="en-US"/>
        </w:rPr>
        <w:t>januari</w:t>
      </w:r>
      <w:proofErr w:type="spellEnd"/>
      <w:r w:rsidR="006113E3">
        <w:rPr>
          <w:szCs w:val="18"/>
          <w:lang w:val="en-US"/>
        </w:rPr>
        <w:t xml:space="preserve"> 2024</w:t>
      </w:r>
      <w:r w:rsidRPr="006113E3">
        <w:rPr>
          <w:szCs w:val="18"/>
          <w:lang w:val="en-US"/>
        </w:rPr>
        <w:br/>
      </w:r>
      <w:proofErr w:type="spellStart"/>
      <w:r w:rsidRPr="006113E3">
        <w:rPr>
          <w:b/>
          <w:bCs/>
          <w:szCs w:val="18"/>
          <w:lang w:val="en-US"/>
        </w:rPr>
        <w:t>BuildData</w:t>
      </w:r>
      <w:proofErr w:type="spellEnd"/>
      <w:r w:rsidRPr="006113E3">
        <w:rPr>
          <w:b/>
          <w:bCs/>
          <w:szCs w:val="18"/>
          <w:lang w:val="en-US"/>
        </w:rPr>
        <w:t xml:space="preserve"> Group AB</w:t>
      </w:r>
    </w:p>
    <w:p w14:paraId="222906A9" w14:textId="77777777" w:rsidR="00B21790" w:rsidRPr="00247F7E" w:rsidRDefault="00B21790" w:rsidP="00247F7E">
      <w:pPr>
        <w:pStyle w:val="Level1"/>
        <w:numPr>
          <w:ilvl w:val="0"/>
          <w:numId w:val="0"/>
        </w:numPr>
        <w:spacing w:after="0"/>
        <w:jc w:val="center"/>
        <w:rPr>
          <w:i/>
          <w:iCs/>
          <w:szCs w:val="18"/>
          <w:lang w:val="sv-SE"/>
        </w:rPr>
      </w:pPr>
      <w:r w:rsidRPr="00247F7E">
        <w:rPr>
          <w:i/>
          <w:iCs/>
          <w:szCs w:val="18"/>
          <w:lang w:val="sv-SE"/>
        </w:rPr>
        <w:t>Styrelsen</w:t>
      </w:r>
    </w:p>
    <w:p w14:paraId="3225494C" w14:textId="5B781C7A" w:rsidR="00250BCB" w:rsidRPr="006E4FFD" w:rsidRDefault="00250BCB" w:rsidP="00F67976">
      <w:pPr>
        <w:pStyle w:val="Liststycke"/>
        <w:spacing w:line="240" w:lineRule="auto"/>
        <w:rPr>
          <w:i/>
          <w:iCs/>
          <w:lang w:val="sv-SE"/>
        </w:rPr>
      </w:pPr>
    </w:p>
    <w:sectPr w:rsidR="00250BCB" w:rsidRPr="006E4FFD" w:rsidSect="00B07FD7">
      <w:footerReference w:type="default" r:id="rId11"/>
      <w:headerReference w:type="first" r:id="rId12"/>
      <w:pgSz w:w="11907" w:h="16840" w:code="9"/>
      <w:pgMar w:top="1701" w:right="1588" w:bottom="1304" w:left="1588" w:header="765" w:footer="122"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9F95E" w14:textId="77777777" w:rsidR="004B7633" w:rsidRDefault="004B7633" w:rsidP="005D30CA">
      <w:r>
        <w:separator/>
      </w:r>
    </w:p>
  </w:endnote>
  <w:endnote w:type="continuationSeparator" w:id="0">
    <w:p w14:paraId="02A99650" w14:textId="77777777" w:rsidR="004B7633" w:rsidRDefault="004B7633" w:rsidP="005D3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0EFF9" w14:textId="77777777" w:rsidR="00DA514E" w:rsidRDefault="00DA514E" w:rsidP="00DA514E">
    <w:pPr>
      <w:pStyle w:val="Sidfot"/>
      <w:spacing w:line="18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AA2252" w14:textId="77777777" w:rsidR="004B7633" w:rsidRDefault="004B7633" w:rsidP="005D30CA">
      <w:r>
        <w:separator/>
      </w:r>
    </w:p>
  </w:footnote>
  <w:footnote w:type="continuationSeparator" w:id="0">
    <w:p w14:paraId="443E5A20" w14:textId="77777777" w:rsidR="004B7633" w:rsidRDefault="004B7633" w:rsidP="005D30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6FA47" w14:textId="47530CC4" w:rsidR="00DA514E" w:rsidRPr="009614EC" w:rsidRDefault="00DA514E" w:rsidP="00DA514E">
    <w:pPr>
      <w:pStyle w:val="Sidhuvud"/>
      <w:jc w:val="right"/>
      <w:rPr>
        <w:rFonts w:ascii="Verdana" w:hAnsi="Verdana"/>
        <w:sz w:val="18"/>
        <w:szCs w:val="18"/>
        <w:lang w:val="sv-S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5380A"/>
    <w:multiLevelType w:val="singleLevel"/>
    <w:tmpl w:val="CF5EC5AC"/>
    <w:lvl w:ilvl="0">
      <w:start w:val="1"/>
      <w:numFmt w:val="bullet"/>
      <w:pStyle w:val="Bullet6"/>
      <w:lvlText w:val=""/>
      <w:lvlJc w:val="left"/>
      <w:pPr>
        <w:tabs>
          <w:tab w:val="num" w:pos="3856"/>
        </w:tabs>
        <w:ind w:left="3856" w:hanging="567"/>
      </w:pPr>
      <w:rPr>
        <w:rFonts w:ascii="Symbol" w:hAnsi="Symbol" w:hint="default"/>
      </w:rPr>
    </w:lvl>
  </w:abstractNum>
  <w:abstractNum w:abstractNumId="1" w15:restartNumberingAfterBreak="0">
    <w:nsid w:val="01E60AB1"/>
    <w:multiLevelType w:val="hybridMultilevel"/>
    <w:tmpl w:val="C0A8A050"/>
    <w:lvl w:ilvl="0" w:tplc="9CBC5784">
      <w:start w:val="1"/>
      <w:numFmt w:val="lowerRoman"/>
      <w:lvlText w:val="%1)"/>
      <w:lvlJc w:val="left"/>
      <w:pPr>
        <w:ind w:left="1080" w:hanging="7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0C402A7D"/>
    <w:multiLevelType w:val="hybridMultilevel"/>
    <w:tmpl w:val="17FA5B62"/>
    <w:lvl w:ilvl="0" w:tplc="580C2418">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0E520D7E"/>
    <w:multiLevelType w:val="hybridMultilevel"/>
    <w:tmpl w:val="E852256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E550EF3"/>
    <w:multiLevelType w:val="hybridMultilevel"/>
    <w:tmpl w:val="16F632A6"/>
    <w:lvl w:ilvl="0" w:tplc="67C4474A">
      <w:start w:val="1"/>
      <w:numFmt w:val="lowerRoman"/>
      <w:lvlText w:val="(%1)"/>
      <w:lvlJc w:val="left"/>
      <w:pPr>
        <w:ind w:left="720" w:hanging="360"/>
      </w:pPr>
      <w:rPr>
        <w:rFonts w:ascii="Verdana" w:eastAsia="Times New Roman" w:hAnsi="Verdana" w:cs="Times New Roman"/>
        <w:b w:val="0"/>
        <w:bCs w:val="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54A5C46"/>
    <w:multiLevelType w:val="singleLevel"/>
    <w:tmpl w:val="05F25AE0"/>
    <w:lvl w:ilvl="0">
      <w:start w:val="1"/>
      <w:numFmt w:val="decimal"/>
      <w:pStyle w:val="Schedule"/>
      <w:lvlText w:val=""/>
      <w:lvlJc w:val="center"/>
      <w:pPr>
        <w:tabs>
          <w:tab w:val="num" w:pos="0"/>
        </w:tabs>
        <w:ind w:left="0" w:firstLine="0"/>
      </w:pPr>
      <w:rPr>
        <w:rFonts w:hint="default"/>
        <w:vanish w:val="0"/>
      </w:rPr>
    </w:lvl>
  </w:abstractNum>
  <w:abstractNum w:abstractNumId="6" w15:restartNumberingAfterBreak="0">
    <w:nsid w:val="156E5123"/>
    <w:multiLevelType w:val="hybridMultilevel"/>
    <w:tmpl w:val="E852256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1933730B"/>
    <w:multiLevelType w:val="singleLevel"/>
    <w:tmpl w:val="A7BAF762"/>
    <w:lvl w:ilvl="0">
      <w:start w:val="1"/>
      <w:numFmt w:val="decimal"/>
      <w:pStyle w:val="Parties"/>
      <w:lvlText w:val="(%1)"/>
      <w:lvlJc w:val="left"/>
      <w:pPr>
        <w:tabs>
          <w:tab w:val="num" w:pos="851"/>
        </w:tabs>
        <w:ind w:left="851" w:hanging="851"/>
      </w:pPr>
    </w:lvl>
  </w:abstractNum>
  <w:abstractNum w:abstractNumId="8" w15:restartNumberingAfterBreak="0">
    <w:nsid w:val="1A70619A"/>
    <w:multiLevelType w:val="hybridMultilevel"/>
    <w:tmpl w:val="35A446C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1C232484"/>
    <w:multiLevelType w:val="hybridMultilevel"/>
    <w:tmpl w:val="1A70B05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202557C0"/>
    <w:multiLevelType w:val="multilevel"/>
    <w:tmpl w:val="29BC6B42"/>
    <w:name w:val="BankingDef"/>
    <w:lvl w:ilvl="0">
      <w:start w:val="1"/>
      <w:numFmt w:val="lowerLetter"/>
      <w:pStyle w:val="aBankingDefinition"/>
      <w:lvlText w:val="(%1)"/>
      <w:lvlJc w:val="left"/>
      <w:pPr>
        <w:tabs>
          <w:tab w:val="num" w:pos="1843"/>
        </w:tabs>
        <w:ind w:left="1843" w:hanging="992"/>
      </w:pPr>
      <w:rPr>
        <w:rFonts w:hint="default"/>
      </w:rPr>
    </w:lvl>
    <w:lvl w:ilvl="1">
      <w:start w:val="1"/>
      <w:numFmt w:val="lowerRoman"/>
      <w:pStyle w:val="iBankingDefinition"/>
      <w:lvlText w:val="(%2)"/>
      <w:lvlJc w:val="left"/>
      <w:pPr>
        <w:tabs>
          <w:tab w:val="num" w:pos="3119"/>
        </w:tabs>
        <w:ind w:left="3119" w:hanging="1276"/>
      </w:pPr>
      <w:rPr>
        <w:rFonts w:hint="default"/>
      </w:rPr>
    </w:lvl>
    <w:lvl w:ilvl="2">
      <w:start w:val="1"/>
      <w:numFmt w:val="lowerRoman"/>
      <w:lvlText w:val="(%3)"/>
      <w:lvlJc w:val="left"/>
      <w:pPr>
        <w:tabs>
          <w:tab w:val="num" w:pos="4253"/>
        </w:tabs>
        <w:ind w:left="4253" w:hanging="1134"/>
      </w:pPr>
      <w:rPr>
        <w:rFonts w:hint="default"/>
      </w:rPr>
    </w:lvl>
    <w:lvl w:ilvl="3">
      <w:start w:val="1"/>
      <w:numFmt w:val="lowerLetter"/>
      <w:lvlText w:val="(%4)"/>
      <w:lvlJc w:val="left"/>
      <w:pPr>
        <w:tabs>
          <w:tab w:val="num" w:pos="4253"/>
        </w:tabs>
        <w:ind w:left="4253" w:hanging="1134"/>
      </w:pPr>
      <w:rPr>
        <w:rFonts w:hint="default"/>
      </w:rPr>
    </w:lvl>
    <w:lvl w:ilvl="4">
      <w:start w:val="1"/>
      <w:numFmt w:val="none"/>
      <w:lvlText w:val=""/>
      <w:lvlJc w:val="left"/>
      <w:pPr>
        <w:tabs>
          <w:tab w:val="num" w:pos="2880"/>
        </w:tabs>
        <w:ind w:left="2232" w:hanging="792"/>
      </w:pPr>
      <w:rPr>
        <w:rFonts w:hint="default"/>
      </w:rPr>
    </w:lvl>
    <w:lvl w:ilvl="5">
      <w:start w:val="1"/>
      <w:numFmt w:val="none"/>
      <w:lvlText w:val=""/>
      <w:lvlJc w:val="left"/>
      <w:pPr>
        <w:tabs>
          <w:tab w:val="num" w:pos="3240"/>
        </w:tabs>
        <w:ind w:left="2736" w:hanging="936"/>
      </w:pPr>
      <w:rPr>
        <w:rFonts w:hint="default"/>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68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11" w15:restartNumberingAfterBreak="0">
    <w:nsid w:val="204D715F"/>
    <w:multiLevelType w:val="hybridMultilevel"/>
    <w:tmpl w:val="36827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982654"/>
    <w:multiLevelType w:val="hybridMultilevel"/>
    <w:tmpl w:val="5304546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25B97113"/>
    <w:multiLevelType w:val="singleLevel"/>
    <w:tmpl w:val="D9A092C0"/>
    <w:lvl w:ilvl="0">
      <w:start w:val="1"/>
      <w:numFmt w:val="bullet"/>
      <w:pStyle w:val="Bullet4"/>
      <w:lvlText w:val=""/>
      <w:lvlJc w:val="left"/>
      <w:pPr>
        <w:tabs>
          <w:tab w:val="num" w:pos="2608"/>
        </w:tabs>
        <w:ind w:left="2608" w:hanging="567"/>
      </w:pPr>
      <w:rPr>
        <w:rFonts w:ascii="Symbol" w:hAnsi="Symbol" w:hint="default"/>
      </w:rPr>
    </w:lvl>
  </w:abstractNum>
  <w:abstractNum w:abstractNumId="14" w15:restartNumberingAfterBreak="0">
    <w:nsid w:val="304053F7"/>
    <w:multiLevelType w:val="hybridMultilevel"/>
    <w:tmpl w:val="A484C732"/>
    <w:lvl w:ilvl="0" w:tplc="0A5EFB2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57382E"/>
    <w:multiLevelType w:val="multilevel"/>
    <w:tmpl w:val="56AA0988"/>
    <w:lvl w:ilvl="0">
      <w:start w:val="1"/>
      <w:numFmt w:val="decimal"/>
      <w:pStyle w:val="Rule1"/>
      <w:lvlText w:val="Rule %1"/>
      <w:lvlJc w:val="left"/>
      <w:pPr>
        <w:tabs>
          <w:tab w:val="num" w:pos="1077"/>
        </w:tabs>
        <w:ind w:left="1077" w:hanging="1077"/>
      </w:pPr>
      <w:rPr>
        <w:rFonts w:hint="default"/>
        <w:b/>
        <w:i w:val="0"/>
      </w:rPr>
    </w:lvl>
    <w:lvl w:ilvl="1">
      <w:start w:val="1"/>
      <w:numFmt w:val="decimal"/>
      <w:pStyle w:val="Rule2"/>
      <w:lvlText w:val="%1.%2"/>
      <w:lvlJc w:val="left"/>
      <w:pPr>
        <w:tabs>
          <w:tab w:val="num" w:pos="1077"/>
        </w:tabs>
        <w:ind w:left="1077" w:hanging="1077"/>
      </w:pPr>
      <w:rPr>
        <w:rFonts w:hint="default"/>
      </w:rPr>
    </w:lvl>
    <w:lvl w:ilvl="2">
      <w:start w:val="1"/>
      <w:numFmt w:val="decimal"/>
      <w:pStyle w:val="Rule3"/>
      <w:lvlText w:val="%1.%2.%3"/>
      <w:lvlJc w:val="left"/>
      <w:pPr>
        <w:tabs>
          <w:tab w:val="num" w:pos="2211"/>
        </w:tabs>
        <w:ind w:left="2211" w:hanging="1134"/>
      </w:pPr>
      <w:rPr>
        <w:rFonts w:hint="default"/>
      </w:rPr>
    </w:lvl>
    <w:lvl w:ilvl="3">
      <w:start w:val="1"/>
      <w:numFmt w:val="decimal"/>
      <w:pStyle w:val="Rule4"/>
      <w:lvlText w:val="%1.%2.%3.%4"/>
      <w:lvlJc w:val="left"/>
      <w:pPr>
        <w:tabs>
          <w:tab w:val="num" w:pos="3686"/>
        </w:tabs>
        <w:ind w:left="3686" w:hanging="1475"/>
      </w:pPr>
      <w:rPr>
        <w:rFonts w:hint="default"/>
      </w:rPr>
    </w:lvl>
    <w:lvl w:ilvl="4">
      <w:start w:val="1"/>
      <w:numFmt w:val="decimal"/>
      <w:pStyle w:val="Rule5"/>
      <w:lvlText w:val="%1.%2.%3.%4.%5"/>
      <w:lvlJc w:val="left"/>
      <w:pPr>
        <w:tabs>
          <w:tab w:val="num" w:pos="3686"/>
        </w:tabs>
        <w:ind w:left="3686" w:hanging="1475"/>
      </w:pPr>
      <w:rPr>
        <w:rFonts w:hint="default"/>
      </w:rPr>
    </w:lvl>
    <w:lvl w:ilvl="5">
      <w:start w:val="1"/>
      <w:numFmt w:val="none"/>
      <w:lvlText w:val="(Not Defined)"/>
      <w:lvlJc w:val="left"/>
      <w:pPr>
        <w:tabs>
          <w:tab w:val="num" w:pos="1440"/>
        </w:tabs>
        <w:ind w:left="1152" w:hanging="1152"/>
      </w:pPr>
      <w:rPr>
        <w:rFonts w:hint="default"/>
      </w:rPr>
    </w:lvl>
    <w:lvl w:ilvl="6">
      <w:start w:val="1"/>
      <w:numFmt w:val="none"/>
      <w:lvlText w:val="(Not Defined)"/>
      <w:lvlJc w:val="left"/>
      <w:pPr>
        <w:tabs>
          <w:tab w:val="num" w:pos="1440"/>
        </w:tabs>
        <w:ind w:left="1296" w:hanging="1296"/>
      </w:pPr>
      <w:rPr>
        <w:rFonts w:hint="default"/>
      </w:rPr>
    </w:lvl>
    <w:lvl w:ilvl="7">
      <w:start w:val="1"/>
      <w:numFmt w:val="none"/>
      <w:lvlText w:val="(Not Defined)"/>
      <w:lvlJc w:val="left"/>
      <w:pPr>
        <w:tabs>
          <w:tab w:val="num" w:pos="1440"/>
        </w:tabs>
        <w:ind w:left="1440" w:hanging="1440"/>
      </w:pPr>
      <w:rPr>
        <w:rFonts w:hint="default"/>
      </w:rPr>
    </w:lvl>
    <w:lvl w:ilvl="8">
      <w:start w:val="1"/>
      <w:numFmt w:val="none"/>
      <w:lvlText w:val="(Not Defined)"/>
      <w:lvlJc w:val="left"/>
      <w:pPr>
        <w:tabs>
          <w:tab w:val="num" w:pos="1584"/>
        </w:tabs>
        <w:ind w:left="1584" w:hanging="1584"/>
      </w:pPr>
      <w:rPr>
        <w:rFonts w:hint="default"/>
      </w:rPr>
    </w:lvl>
  </w:abstractNum>
  <w:abstractNum w:abstractNumId="16" w15:restartNumberingAfterBreak="0">
    <w:nsid w:val="38FA00C5"/>
    <w:multiLevelType w:val="hybridMultilevel"/>
    <w:tmpl w:val="41CCB2E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D9836F4"/>
    <w:multiLevelType w:val="hybridMultilevel"/>
    <w:tmpl w:val="69600D8A"/>
    <w:lvl w:ilvl="0" w:tplc="041D000F">
      <w:start w:val="1"/>
      <w:numFmt w:val="decimal"/>
      <w:lvlText w:val="%1."/>
      <w:lvlJc w:val="left"/>
      <w:pPr>
        <w:ind w:left="360" w:hanging="360"/>
      </w:p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8" w15:restartNumberingAfterBreak="0">
    <w:nsid w:val="41121C39"/>
    <w:multiLevelType w:val="multilevel"/>
    <w:tmpl w:val="12C809D4"/>
    <w:lvl w:ilvl="0">
      <w:start w:val="1"/>
      <w:numFmt w:val="lowerLetter"/>
      <w:pStyle w:val="aDefinition"/>
      <w:lvlText w:val="(%1)"/>
      <w:lvlJc w:val="left"/>
      <w:pPr>
        <w:tabs>
          <w:tab w:val="num" w:pos="851"/>
        </w:tabs>
        <w:ind w:left="851" w:hanging="851"/>
      </w:pPr>
      <w:rPr>
        <w:rFonts w:hint="default"/>
        <w:b w:val="0"/>
        <w:i w:val="0"/>
      </w:rPr>
    </w:lvl>
    <w:lvl w:ilvl="1">
      <w:start w:val="1"/>
      <w:numFmt w:val="lowerRoman"/>
      <w:pStyle w:val="iDefinition"/>
      <w:lvlText w:val="(%2)"/>
      <w:lvlJc w:val="left"/>
      <w:pPr>
        <w:tabs>
          <w:tab w:val="num" w:pos="1843"/>
        </w:tabs>
        <w:ind w:left="1843" w:hanging="992"/>
      </w:pPr>
      <w:rPr>
        <w:rFonts w:hint="default"/>
      </w:rPr>
    </w:lvl>
    <w:lvl w:ilvl="2">
      <w:start w:val="1"/>
      <w:numFmt w:val="lowerRoman"/>
      <w:lvlText w:val="%3)"/>
      <w:lvlJc w:val="left"/>
      <w:pPr>
        <w:tabs>
          <w:tab w:val="num" w:pos="3119"/>
        </w:tabs>
        <w:ind w:left="3119" w:hanging="1276"/>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4F066B7D"/>
    <w:multiLevelType w:val="hybridMultilevel"/>
    <w:tmpl w:val="A5567796"/>
    <w:lvl w:ilvl="0" w:tplc="2CD43870">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56EB3082"/>
    <w:multiLevelType w:val="hybridMultilevel"/>
    <w:tmpl w:val="97700F0A"/>
    <w:lvl w:ilvl="0" w:tplc="0409000F">
      <w:start w:val="1"/>
      <w:numFmt w:val="decimal"/>
      <w:lvlText w:val="%1."/>
      <w:lvlJc w:val="left"/>
      <w:pPr>
        <w:ind w:left="360" w:hanging="360"/>
      </w:pPr>
      <w:rPr>
        <w:rFonts w:hint="default"/>
      </w:rPr>
    </w:lvl>
    <w:lvl w:ilvl="1" w:tplc="041D0019">
      <w:start w:val="1"/>
      <w:numFmt w:val="lowerLetter"/>
      <w:lvlText w:val="%2."/>
      <w:lvlJc w:val="left"/>
      <w:pPr>
        <w:ind w:left="1080" w:hanging="360"/>
      </w:pPr>
    </w:lvl>
    <w:lvl w:ilvl="2" w:tplc="B558714A">
      <w:numFmt w:val="bullet"/>
      <w:lvlText w:val="•"/>
      <w:lvlJc w:val="left"/>
      <w:pPr>
        <w:ind w:left="1980" w:hanging="360"/>
      </w:pPr>
      <w:rPr>
        <w:rFonts w:ascii="Verdana" w:eastAsiaTheme="minorHAnsi" w:hAnsi="Verdana" w:cstheme="minorBidi" w:hint="default"/>
      </w:rPr>
    </w:lvl>
    <w:lvl w:ilvl="3" w:tplc="528EAA7E">
      <w:start w:val="10"/>
      <w:numFmt w:val="decimal"/>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2787184"/>
    <w:multiLevelType w:val="multilevel"/>
    <w:tmpl w:val="34ACF83C"/>
    <w:lvl w:ilvl="0">
      <w:start w:val="1"/>
      <w:numFmt w:val="decimal"/>
      <w:pStyle w:val="Level1"/>
      <w:lvlText w:val="%1."/>
      <w:lvlJc w:val="left"/>
      <w:pPr>
        <w:tabs>
          <w:tab w:val="num" w:pos="851"/>
        </w:tabs>
        <w:ind w:left="851" w:hanging="851"/>
      </w:pPr>
      <w:rPr>
        <w:rFonts w:hint="default"/>
        <w:b w:val="0"/>
        <w:i w:val="0"/>
        <w:u w:val="none"/>
      </w:rPr>
    </w:lvl>
    <w:lvl w:ilvl="1">
      <w:start w:val="1"/>
      <w:numFmt w:val="decimal"/>
      <w:pStyle w:val="Level2"/>
      <w:lvlText w:val="%1.%2"/>
      <w:lvlJc w:val="left"/>
      <w:pPr>
        <w:tabs>
          <w:tab w:val="num" w:pos="851"/>
        </w:tabs>
        <w:ind w:left="851" w:hanging="851"/>
      </w:pPr>
      <w:rPr>
        <w:rFonts w:hint="default"/>
        <w:b w:val="0"/>
        <w:i w:val="0"/>
        <w:u w:val="none"/>
      </w:rPr>
    </w:lvl>
    <w:lvl w:ilvl="2">
      <w:start w:val="1"/>
      <w:numFmt w:val="decimal"/>
      <w:pStyle w:val="Level3"/>
      <w:lvlText w:val="%1.%2.%3"/>
      <w:lvlJc w:val="left"/>
      <w:pPr>
        <w:tabs>
          <w:tab w:val="num" w:pos="1843"/>
        </w:tabs>
        <w:ind w:left="1843" w:hanging="992"/>
      </w:pPr>
      <w:rPr>
        <w:rFonts w:hint="default"/>
        <w:b w:val="0"/>
        <w:i w:val="0"/>
        <w:u w:val="none"/>
      </w:rPr>
    </w:lvl>
    <w:lvl w:ilvl="3">
      <w:start w:val="1"/>
      <w:numFmt w:val="decimal"/>
      <w:pStyle w:val="Level4"/>
      <w:lvlText w:val="%1.%2.%3.%4"/>
      <w:lvlJc w:val="left"/>
      <w:pPr>
        <w:tabs>
          <w:tab w:val="num" w:pos="3119"/>
        </w:tabs>
        <w:ind w:left="3119" w:hanging="1276"/>
      </w:pPr>
      <w:rPr>
        <w:rFonts w:hint="default"/>
        <w:b w:val="0"/>
        <w:i w:val="0"/>
        <w:u w:val="none"/>
      </w:rPr>
    </w:lvl>
    <w:lvl w:ilvl="4">
      <w:start w:val="1"/>
      <w:numFmt w:val="lowerLetter"/>
      <w:pStyle w:val="Level5"/>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22" w15:restartNumberingAfterBreak="0">
    <w:nsid w:val="63270F99"/>
    <w:multiLevelType w:val="multilevel"/>
    <w:tmpl w:val="471A0B86"/>
    <w:lvl w:ilvl="0">
      <w:start w:val="1"/>
      <w:numFmt w:val="bullet"/>
      <w:pStyle w:val="Bullet1"/>
      <w:lvlText w:val=""/>
      <w:lvlJc w:val="left"/>
      <w:pPr>
        <w:tabs>
          <w:tab w:val="num" w:pos="851"/>
        </w:tabs>
        <w:ind w:left="851" w:hanging="851"/>
      </w:pPr>
      <w:rPr>
        <w:rFonts w:ascii="Symbol" w:hAnsi="Symbol" w:hint="default"/>
        <w:b w:val="0"/>
        <w:i w:val="0"/>
        <w:u w:val="none"/>
      </w:rPr>
    </w:lvl>
    <w:lvl w:ilvl="1">
      <w:start w:val="1"/>
      <w:numFmt w:val="bullet"/>
      <w:pStyle w:val="Bullet2"/>
      <w:lvlText w:val=""/>
      <w:lvlJc w:val="left"/>
      <w:pPr>
        <w:tabs>
          <w:tab w:val="num" w:pos="1843"/>
        </w:tabs>
        <w:ind w:left="1843" w:hanging="992"/>
      </w:pPr>
      <w:rPr>
        <w:rFonts w:ascii="Symbol" w:hAnsi="Symbol" w:hint="default"/>
        <w:b w:val="0"/>
        <w:i w:val="0"/>
        <w:u w:val="none"/>
      </w:rPr>
    </w:lvl>
    <w:lvl w:ilvl="2">
      <w:start w:val="1"/>
      <w:numFmt w:val="bullet"/>
      <w:pStyle w:val="Bullet3"/>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23" w15:restartNumberingAfterBreak="0">
    <w:nsid w:val="657E6325"/>
    <w:multiLevelType w:val="hybridMultilevel"/>
    <w:tmpl w:val="84BE15A0"/>
    <w:lvl w:ilvl="0" w:tplc="0A5EFB20">
      <w:start w:val="1"/>
      <w:numFmt w:val="lowerRoman"/>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4" w15:restartNumberingAfterBreak="0">
    <w:nsid w:val="66017E53"/>
    <w:multiLevelType w:val="hybridMultilevel"/>
    <w:tmpl w:val="5B4859E0"/>
    <w:lvl w:ilvl="0" w:tplc="26561656">
      <w:start w:val="1"/>
      <w:numFmt w:val="decimal"/>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25" w15:restartNumberingAfterBreak="0">
    <w:nsid w:val="6D6A3E01"/>
    <w:multiLevelType w:val="hybridMultilevel"/>
    <w:tmpl w:val="DE502958"/>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15:restartNumberingAfterBreak="0">
    <w:nsid w:val="7133009A"/>
    <w:multiLevelType w:val="hybridMultilevel"/>
    <w:tmpl w:val="FC247DC0"/>
    <w:lvl w:ilvl="0" w:tplc="79F4F086">
      <w:start w:val="1"/>
      <w:numFmt w:val="lowerLetter"/>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27" w15:restartNumberingAfterBreak="0">
    <w:nsid w:val="77054DCD"/>
    <w:multiLevelType w:val="hybridMultilevel"/>
    <w:tmpl w:val="F26CB506"/>
    <w:lvl w:ilvl="0" w:tplc="C48CDDE4">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8" w15:restartNumberingAfterBreak="0">
    <w:nsid w:val="78C31B90"/>
    <w:multiLevelType w:val="hybridMultilevel"/>
    <w:tmpl w:val="41CCB2E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9" w15:restartNumberingAfterBreak="0">
    <w:nsid w:val="7B9D102E"/>
    <w:multiLevelType w:val="singleLevel"/>
    <w:tmpl w:val="0DD0592C"/>
    <w:lvl w:ilvl="0">
      <w:start w:val="1"/>
      <w:numFmt w:val="upperLetter"/>
      <w:pStyle w:val="Background"/>
      <w:lvlText w:val="(%1)"/>
      <w:lvlJc w:val="left"/>
      <w:pPr>
        <w:tabs>
          <w:tab w:val="num" w:pos="851"/>
        </w:tabs>
        <w:ind w:left="851" w:hanging="851"/>
      </w:pPr>
    </w:lvl>
  </w:abstractNum>
  <w:num w:numId="1" w16cid:durableId="110979988">
    <w:abstractNumId w:val="18"/>
  </w:num>
  <w:num w:numId="2" w16cid:durableId="657467745">
    <w:abstractNumId w:val="29"/>
  </w:num>
  <w:num w:numId="3" w16cid:durableId="1932084363">
    <w:abstractNumId w:val="22"/>
  </w:num>
  <w:num w:numId="4" w16cid:durableId="2016689723">
    <w:abstractNumId w:val="21"/>
  </w:num>
  <w:num w:numId="5" w16cid:durableId="142550481">
    <w:abstractNumId w:val="7"/>
  </w:num>
  <w:num w:numId="6" w16cid:durableId="534389301">
    <w:abstractNumId w:val="15"/>
  </w:num>
  <w:num w:numId="7" w16cid:durableId="1911652339">
    <w:abstractNumId w:val="5"/>
  </w:num>
  <w:num w:numId="8" w16cid:durableId="565260305">
    <w:abstractNumId w:val="10"/>
  </w:num>
  <w:num w:numId="9" w16cid:durableId="161555131">
    <w:abstractNumId w:val="13"/>
  </w:num>
  <w:num w:numId="10" w16cid:durableId="770009667">
    <w:abstractNumId w:val="0"/>
  </w:num>
  <w:num w:numId="11" w16cid:durableId="779301683">
    <w:abstractNumId w:val="17"/>
  </w:num>
  <w:num w:numId="12" w16cid:durableId="1571620615">
    <w:abstractNumId w:val="14"/>
  </w:num>
  <w:num w:numId="13" w16cid:durableId="2099597077">
    <w:abstractNumId w:val="20"/>
  </w:num>
  <w:num w:numId="14" w16cid:durableId="860358081">
    <w:abstractNumId w:val="1"/>
  </w:num>
  <w:num w:numId="15" w16cid:durableId="1455950567">
    <w:abstractNumId w:val="11"/>
  </w:num>
  <w:num w:numId="16" w16cid:durableId="1248152115">
    <w:abstractNumId w:val="25"/>
  </w:num>
  <w:num w:numId="17" w16cid:durableId="1949115334">
    <w:abstractNumId w:val="4"/>
  </w:num>
  <w:num w:numId="18" w16cid:durableId="1877813465">
    <w:abstractNumId w:val="21"/>
  </w:num>
  <w:num w:numId="19" w16cid:durableId="381055300">
    <w:abstractNumId w:val="23"/>
  </w:num>
  <w:num w:numId="20" w16cid:durableId="810446292">
    <w:abstractNumId w:val="2"/>
  </w:num>
  <w:num w:numId="21" w16cid:durableId="1255018397">
    <w:abstractNumId w:val="26"/>
  </w:num>
  <w:num w:numId="22" w16cid:durableId="5403555">
    <w:abstractNumId w:val="24"/>
  </w:num>
  <w:num w:numId="23" w16cid:durableId="1230001081">
    <w:abstractNumId w:val="19"/>
  </w:num>
  <w:num w:numId="24" w16cid:durableId="1801682908">
    <w:abstractNumId w:val="28"/>
  </w:num>
  <w:num w:numId="25" w16cid:durableId="449129685">
    <w:abstractNumId w:val="9"/>
  </w:num>
  <w:num w:numId="26" w16cid:durableId="1033116800">
    <w:abstractNumId w:val="12"/>
  </w:num>
  <w:num w:numId="27" w16cid:durableId="519129620">
    <w:abstractNumId w:val="6"/>
  </w:num>
  <w:num w:numId="28" w16cid:durableId="350574774">
    <w:abstractNumId w:val="27"/>
  </w:num>
  <w:num w:numId="29" w16cid:durableId="1450394992">
    <w:abstractNumId w:val="3"/>
  </w:num>
  <w:num w:numId="30" w16cid:durableId="832839573">
    <w:abstractNumId w:val="16"/>
  </w:num>
  <w:num w:numId="31" w16cid:durableId="392775111">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FD7"/>
    <w:rsid w:val="00002D5A"/>
    <w:rsid w:val="00010CEB"/>
    <w:rsid w:val="00015E26"/>
    <w:rsid w:val="00044BF7"/>
    <w:rsid w:val="0005768D"/>
    <w:rsid w:val="00060A9A"/>
    <w:rsid w:val="000734B0"/>
    <w:rsid w:val="00095D35"/>
    <w:rsid w:val="000D0EB3"/>
    <w:rsid w:val="000F7BFE"/>
    <w:rsid w:val="00103245"/>
    <w:rsid w:val="00113D4E"/>
    <w:rsid w:val="00123362"/>
    <w:rsid w:val="00155876"/>
    <w:rsid w:val="00182509"/>
    <w:rsid w:val="00187A0D"/>
    <w:rsid w:val="00191E75"/>
    <w:rsid w:val="0019291A"/>
    <w:rsid w:val="00192F42"/>
    <w:rsid w:val="00194560"/>
    <w:rsid w:val="001A4A17"/>
    <w:rsid w:val="001D081B"/>
    <w:rsid w:val="001D4AE1"/>
    <w:rsid w:val="001F3062"/>
    <w:rsid w:val="00212468"/>
    <w:rsid w:val="0022103D"/>
    <w:rsid w:val="002243F2"/>
    <w:rsid w:val="00234405"/>
    <w:rsid w:val="00247F7E"/>
    <w:rsid w:val="00250BCB"/>
    <w:rsid w:val="00272EA0"/>
    <w:rsid w:val="00281BA0"/>
    <w:rsid w:val="00282BF9"/>
    <w:rsid w:val="00286D45"/>
    <w:rsid w:val="002D58E0"/>
    <w:rsid w:val="002E19AA"/>
    <w:rsid w:val="002F3479"/>
    <w:rsid w:val="002F3827"/>
    <w:rsid w:val="00300577"/>
    <w:rsid w:val="00326EB1"/>
    <w:rsid w:val="00331DEE"/>
    <w:rsid w:val="00332D79"/>
    <w:rsid w:val="003578CD"/>
    <w:rsid w:val="003640A9"/>
    <w:rsid w:val="00365902"/>
    <w:rsid w:val="00373931"/>
    <w:rsid w:val="0037646A"/>
    <w:rsid w:val="0038213C"/>
    <w:rsid w:val="00393312"/>
    <w:rsid w:val="00394972"/>
    <w:rsid w:val="003A41DF"/>
    <w:rsid w:val="003B0415"/>
    <w:rsid w:val="003C1B78"/>
    <w:rsid w:val="003C4C1E"/>
    <w:rsid w:val="003C527F"/>
    <w:rsid w:val="003D6402"/>
    <w:rsid w:val="003F3A42"/>
    <w:rsid w:val="003F5424"/>
    <w:rsid w:val="00400408"/>
    <w:rsid w:val="004042A7"/>
    <w:rsid w:val="00420E2E"/>
    <w:rsid w:val="0042448F"/>
    <w:rsid w:val="00437FD9"/>
    <w:rsid w:val="00450007"/>
    <w:rsid w:val="0046638B"/>
    <w:rsid w:val="00471FAE"/>
    <w:rsid w:val="00480B07"/>
    <w:rsid w:val="004825AF"/>
    <w:rsid w:val="004931FB"/>
    <w:rsid w:val="004B7633"/>
    <w:rsid w:val="004C0CF6"/>
    <w:rsid w:val="004D7C14"/>
    <w:rsid w:val="00501E45"/>
    <w:rsid w:val="00510822"/>
    <w:rsid w:val="00514FF6"/>
    <w:rsid w:val="00536ED6"/>
    <w:rsid w:val="005572CD"/>
    <w:rsid w:val="005779D4"/>
    <w:rsid w:val="00592A5F"/>
    <w:rsid w:val="00593147"/>
    <w:rsid w:val="00593E2A"/>
    <w:rsid w:val="00595A4B"/>
    <w:rsid w:val="005B40EB"/>
    <w:rsid w:val="005C3798"/>
    <w:rsid w:val="005C5A8E"/>
    <w:rsid w:val="005D221E"/>
    <w:rsid w:val="005D30CA"/>
    <w:rsid w:val="005D5AA6"/>
    <w:rsid w:val="00602C92"/>
    <w:rsid w:val="00603623"/>
    <w:rsid w:val="006113E3"/>
    <w:rsid w:val="00623E8A"/>
    <w:rsid w:val="006252AD"/>
    <w:rsid w:val="00636D89"/>
    <w:rsid w:val="00664B89"/>
    <w:rsid w:val="00665598"/>
    <w:rsid w:val="00670D98"/>
    <w:rsid w:val="00674826"/>
    <w:rsid w:val="006749D2"/>
    <w:rsid w:val="0069099E"/>
    <w:rsid w:val="00695A24"/>
    <w:rsid w:val="0069708A"/>
    <w:rsid w:val="006C603B"/>
    <w:rsid w:val="006D6242"/>
    <w:rsid w:val="006D63A8"/>
    <w:rsid w:val="006E4FFD"/>
    <w:rsid w:val="006E7DF1"/>
    <w:rsid w:val="006F6C07"/>
    <w:rsid w:val="0072455C"/>
    <w:rsid w:val="00741251"/>
    <w:rsid w:val="00746030"/>
    <w:rsid w:val="007623B6"/>
    <w:rsid w:val="00785468"/>
    <w:rsid w:val="0079192D"/>
    <w:rsid w:val="007A76AE"/>
    <w:rsid w:val="007B4017"/>
    <w:rsid w:val="007C39CD"/>
    <w:rsid w:val="007D5F61"/>
    <w:rsid w:val="00802B7A"/>
    <w:rsid w:val="008052A6"/>
    <w:rsid w:val="008172E4"/>
    <w:rsid w:val="008610A1"/>
    <w:rsid w:val="00882738"/>
    <w:rsid w:val="008A4E7D"/>
    <w:rsid w:val="008A6A89"/>
    <w:rsid w:val="008A7CD2"/>
    <w:rsid w:val="008D077A"/>
    <w:rsid w:val="008E73E5"/>
    <w:rsid w:val="008F1335"/>
    <w:rsid w:val="008F2482"/>
    <w:rsid w:val="00917271"/>
    <w:rsid w:val="0092211F"/>
    <w:rsid w:val="00944A9C"/>
    <w:rsid w:val="009457C2"/>
    <w:rsid w:val="00945C06"/>
    <w:rsid w:val="009633AC"/>
    <w:rsid w:val="009B16A3"/>
    <w:rsid w:val="009B1B45"/>
    <w:rsid w:val="009B5F84"/>
    <w:rsid w:val="009D170B"/>
    <w:rsid w:val="009E0B7D"/>
    <w:rsid w:val="009F6505"/>
    <w:rsid w:val="009F6BF6"/>
    <w:rsid w:val="00A02A43"/>
    <w:rsid w:val="00A211B9"/>
    <w:rsid w:val="00A36FD6"/>
    <w:rsid w:val="00A371A8"/>
    <w:rsid w:val="00A674AA"/>
    <w:rsid w:val="00A82749"/>
    <w:rsid w:val="00AA27F6"/>
    <w:rsid w:val="00AA2963"/>
    <w:rsid w:val="00AA62BB"/>
    <w:rsid w:val="00AA7328"/>
    <w:rsid w:val="00AB48B6"/>
    <w:rsid w:val="00AB602B"/>
    <w:rsid w:val="00AC2755"/>
    <w:rsid w:val="00AC72D1"/>
    <w:rsid w:val="00AD7CC0"/>
    <w:rsid w:val="00AE2751"/>
    <w:rsid w:val="00AF3F41"/>
    <w:rsid w:val="00AF6D70"/>
    <w:rsid w:val="00B0316F"/>
    <w:rsid w:val="00B07FD7"/>
    <w:rsid w:val="00B12BE3"/>
    <w:rsid w:val="00B21790"/>
    <w:rsid w:val="00B21DD3"/>
    <w:rsid w:val="00B26546"/>
    <w:rsid w:val="00B41DCD"/>
    <w:rsid w:val="00B6379F"/>
    <w:rsid w:val="00B71DBE"/>
    <w:rsid w:val="00B766FA"/>
    <w:rsid w:val="00B8216D"/>
    <w:rsid w:val="00B866A5"/>
    <w:rsid w:val="00BA45BA"/>
    <w:rsid w:val="00BC33B4"/>
    <w:rsid w:val="00BD30A2"/>
    <w:rsid w:val="00BE2D57"/>
    <w:rsid w:val="00BF6D55"/>
    <w:rsid w:val="00C00448"/>
    <w:rsid w:val="00C032A7"/>
    <w:rsid w:val="00C03D29"/>
    <w:rsid w:val="00C1374D"/>
    <w:rsid w:val="00C1470D"/>
    <w:rsid w:val="00C430BD"/>
    <w:rsid w:val="00C4391A"/>
    <w:rsid w:val="00C4535D"/>
    <w:rsid w:val="00C45B2D"/>
    <w:rsid w:val="00C74397"/>
    <w:rsid w:val="00CA13E5"/>
    <w:rsid w:val="00CA4C43"/>
    <w:rsid w:val="00CB5B5B"/>
    <w:rsid w:val="00D06045"/>
    <w:rsid w:val="00D16368"/>
    <w:rsid w:val="00D16C37"/>
    <w:rsid w:val="00D34B86"/>
    <w:rsid w:val="00D3574E"/>
    <w:rsid w:val="00D36ACF"/>
    <w:rsid w:val="00D4034C"/>
    <w:rsid w:val="00D43555"/>
    <w:rsid w:val="00D44B31"/>
    <w:rsid w:val="00D62BB9"/>
    <w:rsid w:val="00D81C0B"/>
    <w:rsid w:val="00DA1C6C"/>
    <w:rsid w:val="00DA514E"/>
    <w:rsid w:val="00DA55DB"/>
    <w:rsid w:val="00DA622E"/>
    <w:rsid w:val="00DB140B"/>
    <w:rsid w:val="00DC7581"/>
    <w:rsid w:val="00DD4CC6"/>
    <w:rsid w:val="00DD5BD0"/>
    <w:rsid w:val="00E05A81"/>
    <w:rsid w:val="00E11402"/>
    <w:rsid w:val="00E23903"/>
    <w:rsid w:val="00E24157"/>
    <w:rsid w:val="00E31E2C"/>
    <w:rsid w:val="00E32A95"/>
    <w:rsid w:val="00E4584A"/>
    <w:rsid w:val="00E57F40"/>
    <w:rsid w:val="00E70B7F"/>
    <w:rsid w:val="00E74CB4"/>
    <w:rsid w:val="00E778D4"/>
    <w:rsid w:val="00ED33D1"/>
    <w:rsid w:val="00EE1D30"/>
    <w:rsid w:val="00EE20CE"/>
    <w:rsid w:val="00EE78DC"/>
    <w:rsid w:val="00EF0C0A"/>
    <w:rsid w:val="00EF15AB"/>
    <w:rsid w:val="00F06AF5"/>
    <w:rsid w:val="00F14299"/>
    <w:rsid w:val="00F15D43"/>
    <w:rsid w:val="00F25756"/>
    <w:rsid w:val="00F47550"/>
    <w:rsid w:val="00F47BFE"/>
    <w:rsid w:val="00F561AE"/>
    <w:rsid w:val="00F67976"/>
    <w:rsid w:val="00F74ED1"/>
    <w:rsid w:val="00FB3248"/>
    <w:rsid w:val="00FC533A"/>
    <w:rsid w:val="00FD3783"/>
    <w:rsid w:val="00FD4936"/>
    <w:rsid w:val="00FD4E38"/>
    <w:rsid w:val="00FD6424"/>
    <w:rsid w:val="00FE0AFD"/>
    <w:rsid w:val="00FE1C40"/>
    <w:rsid w:val="00FE3081"/>
    <w:rsid w:val="00FE32A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C9FA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5876"/>
    <w:pPr>
      <w:spacing w:line="290" w:lineRule="auto"/>
    </w:pPr>
    <w:rPr>
      <w:rFonts w:ascii="Arial" w:hAnsi="Arial"/>
      <w:kern w:val="20"/>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Body">
    <w:name w:val="Body"/>
    <w:qFormat/>
    <w:rsid w:val="006C603B"/>
    <w:pPr>
      <w:tabs>
        <w:tab w:val="left" w:pos="851"/>
        <w:tab w:val="left" w:pos="1843"/>
        <w:tab w:val="left" w:pos="3119"/>
        <w:tab w:val="left" w:pos="4253"/>
      </w:tabs>
      <w:spacing w:after="240"/>
      <w:jc w:val="both"/>
    </w:pPr>
    <w:rPr>
      <w:rFonts w:ascii="Verdana" w:hAnsi="Verdana"/>
      <w:sz w:val="18"/>
      <w:lang w:eastAsia="en-GB"/>
    </w:rPr>
  </w:style>
  <w:style w:type="paragraph" w:customStyle="1" w:styleId="aDefinition">
    <w:name w:val="(a) Definition"/>
    <w:basedOn w:val="Body"/>
    <w:qFormat/>
    <w:rsid w:val="005D221E"/>
    <w:pPr>
      <w:numPr>
        <w:numId w:val="1"/>
      </w:numPr>
      <w:tabs>
        <w:tab w:val="clear" w:pos="1843"/>
        <w:tab w:val="clear" w:pos="3119"/>
        <w:tab w:val="clear" w:pos="4253"/>
      </w:tabs>
    </w:pPr>
  </w:style>
  <w:style w:type="paragraph" w:customStyle="1" w:styleId="iDefinition">
    <w:name w:val="(i) Definition"/>
    <w:basedOn w:val="Body"/>
    <w:qFormat/>
    <w:rsid w:val="005D221E"/>
    <w:pPr>
      <w:numPr>
        <w:ilvl w:val="1"/>
        <w:numId w:val="1"/>
      </w:numPr>
      <w:tabs>
        <w:tab w:val="clear" w:pos="851"/>
        <w:tab w:val="clear" w:pos="3119"/>
        <w:tab w:val="clear" w:pos="4253"/>
      </w:tabs>
    </w:pPr>
  </w:style>
  <w:style w:type="paragraph" w:customStyle="1" w:styleId="Body1">
    <w:name w:val="Body 1"/>
    <w:basedOn w:val="Body"/>
    <w:qFormat/>
    <w:rsid w:val="005D221E"/>
    <w:pPr>
      <w:tabs>
        <w:tab w:val="clear" w:pos="851"/>
        <w:tab w:val="clear" w:pos="1843"/>
        <w:tab w:val="clear" w:pos="3119"/>
        <w:tab w:val="clear" w:pos="4253"/>
      </w:tabs>
      <w:ind w:left="851"/>
    </w:pPr>
  </w:style>
  <w:style w:type="paragraph" w:customStyle="1" w:styleId="Background">
    <w:name w:val="Background"/>
    <w:basedOn w:val="Body1"/>
    <w:qFormat/>
    <w:rsid w:val="005D221E"/>
    <w:pPr>
      <w:numPr>
        <w:numId w:val="2"/>
      </w:numPr>
    </w:pPr>
  </w:style>
  <w:style w:type="paragraph" w:customStyle="1" w:styleId="Body2">
    <w:name w:val="Body 2"/>
    <w:basedOn w:val="Body1"/>
    <w:qFormat/>
    <w:rsid w:val="005D221E"/>
  </w:style>
  <w:style w:type="paragraph" w:customStyle="1" w:styleId="Body3">
    <w:name w:val="Body 3"/>
    <w:basedOn w:val="Body2"/>
    <w:qFormat/>
    <w:rsid w:val="005D221E"/>
    <w:pPr>
      <w:ind w:left="1843"/>
    </w:pPr>
  </w:style>
  <w:style w:type="paragraph" w:customStyle="1" w:styleId="Body4">
    <w:name w:val="Body 4"/>
    <w:basedOn w:val="Body3"/>
    <w:qFormat/>
    <w:rsid w:val="005D221E"/>
    <w:pPr>
      <w:ind w:left="3119"/>
    </w:pPr>
  </w:style>
  <w:style w:type="paragraph" w:customStyle="1" w:styleId="Body5">
    <w:name w:val="Body 5"/>
    <w:basedOn w:val="Body3"/>
    <w:qFormat/>
    <w:rsid w:val="005D221E"/>
    <w:pPr>
      <w:ind w:left="3119"/>
    </w:pPr>
  </w:style>
  <w:style w:type="paragraph" w:customStyle="1" w:styleId="Bullet1">
    <w:name w:val="Bullet 1"/>
    <w:basedOn w:val="Body1"/>
    <w:qFormat/>
    <w:rsid w:val="005D221E"/>
    <w:pPr>
      <w:numPr>
        <w:numId w:val="3"/>
      </w:numPr>
    </w:pPr>
  </w:style>
  <w:style w:type="paragraph" w:customStyle="1" w:styleId="Bullet2">
    <w:name w:val="Bullet 2"/>
    <w:basedOn w:val="Body2"/>
    <w:qFormat/>
    <w:rsid w:val="005D221E"/>
    <w:pPr>
      <w:numPr>
        <w:ilvl w:val="1"/>
        <w:numId w:val="3"/>
      </w:numPr>
    </w:pPr>
  </w:style>
  <w:style w:type="paragraph" w:customStyle="1" w:styleId="Bullet3">
    <w:name w:val="Bullet 3"/>
    <w:basedOn w:val="Body3"/>
    <w:qFormat/>
    <w:rsid w:val="005D221E"/>
    <w:pPr>
      <w:numPr>
        <w:ilvl w:val="2"/>
        <w:numId w:val="3"/>
      </w:numPr>
    </w:pPr>
  </w:style>
  <w:style w:type="character" w:customStyle="1" w:styleId="CrossReference">
    <w:name w:val="Cross Reference"/>
    <w:basedOn w:val="Standardstycketeckensnitt"/>
    <w:qFormat/>
    <w:rsid w:val="005D221E"/>
    <w:rPr>
      <w:b/>
    </w:rPr>
  </w:style>
  <w:style w:type="paragraph" w:styleId="Sidfot">
    <w:name w:val="footer"/>
    <w:basedOn w:val="Normal"/>
    <w:link w:val="SidfotChar"/>
    <w:rsid w:val="005D221E"/>
    <w:pPr>
      <w:tabs>
        <w:tab w:val="center" w:pos="4536"/>
      </w:tabs>
    </w:pPr>
    <w:rPr>
      <w:noProof/>
      <w:sz w:val="16"/>
    </w:rPr>
  </w:style>
  <w:style w:type="character" w:styleId="Fotnotsreferens">
    <w:name w:val="footnote reference"/>
    <w:basedOn w:val="Standardstycketeckensnitt"/>
    <w:semiHidden/>
    <w:rsid w:val="005D221E"/>
    <w:rPr>
      <w:rFonts w:ascii="Tahoma" w:hAnsi="Tahoma"/>
      <w:b/>
      <w:color w:val="auto"/>
      <w:sz w:val="20"/>
      <w:u w:val="none"/>
      <w:vertAlign w:val="superscript"/>
    </w:rPr>
  </w:style>
  <w:style w:type="paragraph" w:styleId="Fotnotstext">
    <w:name w:val="footnote text"/>
    <w:next w:val="FootnoteTextContinuation"/>
    <w:semiHidden/>
    <w:rsid w:val="00250BCB"/>
    <w:pPr>
      <w:tabs>
        <w:tab w:val="left" w:pos="851"/>
      </w:tabs>
      <w:spacing w:after="60"/>
      <w:ind w:left="851" w:hanging="851"/>
    </w:pPr>
    <w:rPr>
      <w:rFonts w:ascii="Tahoma" w:hAnsi="Tahoma"/>
      <w:sz w:val="16"/>
      <w:lang w:eastAsia="en-GB"/>
    </w:rPr>
  </w:style>
  <w:style w:type="paragraph" w:styleId="Sidhuvud">
    <w:name w:val="header"/>
    <w:basedOn w:val="Normal"/>
    <w:link w:val="SidhuvudChar"/>
    <w:uiPriority w:val="99"/>
    <w:rsid w:val="005D221E"/>
    <w:pPr>
      <w:tabs>
        <w:tab w:val="center" w:pos="4536"/>
        <w:tab w:val="right" w:pos="9072"/>
      </w:tabs>
    </w:pPr>
    <w:rPr>
      <w:noProof/>
      <w:sz w:val="16"/>
    </w:rPr>
  </w:style>
  <w:style w:type="paragraph" w:customStyle="1" w:styleId="Level1">
    <w:name w:val="Level 1"/>
    <w:basedOn w:val="Body1"/>
    <w:qFormat/>
    <w:rsid w:val="005D221E"/>
    <w:pPr>
      <w:numPr>
        <w:numId w:val="4"/>
      </w:numPr>
      <w:outlineLvl w:val="0"/>
    </w:pPr>
  </w:style>
  <w:style w:type="character" w:customStyle="1" w:styleId="Level1asHeadingtext">
    <w:name w:val="Level 1 as Heading (text)"/>
    <w:basedOn w:val="Standardstycketeckensnitt"/>
    <w:rsid w:val="005D221E"/>
    <w:rPr>
      <w:b/>
    </w:rPr>
  </w:style>
  <w:style w:type="paragraph" w:customStyle="1" w:styleId="Level2">
    <w:name w:val="Level 2"/>
    <w:basedOn w:val="Body2"/>
    <w:qFormat/>
    <w:rsid w:val="005D221E"/>
    <w:pPr>
      <w:numPr>
        <w:ilvl w:val="1"/>
        <w:numId w:val="4"/>
      </w:numPr>
      <w:outlineLvl w:val="1"/>
    </w:pPr>
  </w:style>
  <w:style w:type="character" w:customStyle="1" w:styleId="Level2asHeadingtext">
    <w:name w:val="Level 2 as Heading (text)"/>
    <w:basedOn w:val="Standardstycketeckensnitt"/>
    <w:rsid w:val="005D221E"/>
    <w:rPr>
      <w:b/>
    </w:rPr>
  </w:style>
  <w:style w:type="paragraph" w:customStyle="1" w:styleId="Level3">
    <w:name w:val="Level 3"/>
    <w:basedOn w:val="Body3"/>
    <w:qFormat/>
    <w:rsid w:val="005D221E"/>
    <w:pPr>
      <w:numPr>
        <w:ilvl w:val="2"/>
        <w:numId w:val="4"/>
      </w:numPr>
      <w:outlineLvl w:val="2"/>
    </w:pPr>
  </w:style>
  <w:style w:type="character" w:customStyle="1" w:styleId="Level3asHeadingtext">
    <w:name w:val="Level 3 as Heading (text)"/>
    <w:basedOn w:val="Standardstycketeckensnitt"/>
    <w:rsid w:val="005D221E"/>
    <w:rPr>
      <w:b/>
    </w:rPr>
  </w:style>
  <w:style w:type="paragraph" w:customStyle="1" w:styleId="Level4">
    <w:name w:val="Level 4"/>
    <w:basedOn w:val="Body4"/>
    <w:qFormat/>
    <w:rsid w:val="005D221E"/>
    <w:pPr>
      <w:numPr>
        <w:ilvl w:val="3"/>
        <w:numId w:val="4"/>
      </w:numPr>
      <w:outlineLvl w:val="3"/>
    </w:pPr>
  </w:style>
  <w:style w:type="paragraph" w:customStyle="1" w:styleId="Level5">
    <w:name w:val="Level 5"/>
    <w:basedOn w:val="Body5"/>
    <w:qFormat/>
    <w:rsid w:val="005D221E"/>
    <w:pPr>
      <w:numPr>
        <w:ilvl w:val="4"/>
        <w:numId w:val="4"/>
      </w:numPr>
      <w:outlineLvl w:val="4"/>
    </w:pPr>
  </w:style>
  <w:style w:type="character" w:styleId="Sidnummer">
    <w:name w:val="page number"/>
    <w:basedOn w:val="Standardstycketeckensnitt"/>
    <w:semiHidden/>
    <w:rsid w:val="005D221E"/>
    <w:rPr>
      <w:sz w:val="16"/>
    </w:rPr>
  </w:style>
  <w:style w:type="paragraph" w:customStyle="1" w:styleId="Parties">
    <w:name w:val="Parties"/>
    <w:basedOn w:val="Body1"/>
    <w:qFormat/>
    <w:rsid w:val="005D221E"/>
    <w:pPr>
      <w:numPr>
        <w:numId w:val="5"/>
      </w:numPr>
    </w:pPr>
  </w:style>
  <w:style w:type="paragraph" w:customStyle="1" w:styleId="Rule1">
    <w:name w:val="Rule 1"/>
    <w:basedOn w:val="Body"/>
    <w:semiHidden/>
    <w:unhideWhenUsed/>
    <w:rsid w:val="005D221E"/>
    <w:pPr>
      <w:keepNext/>
      <w:numPr>
        <w:numId w:val="6"/>
      </w:numPr>
      <w:tabs>
        <w:tab w:val="clear" w:pos="851"/>
        <w:tab w:val="clear" w:pos="1843"/>
        <w:tab w:val="clear" w:pos="3119"/>
        <w:tab w:val="clear" w:pos="4253"/>
      </w:tabs>
    </w:pPr>
    <w:rPr>
      <w:b/>
    </w:rPr>
  </w:style>
  <w:style w:type="paragraph" w:customStyle="1" w:styleId="Rule2">
    <w:name w:val="Rule 2"/>
    <w:basedOn w:val="Body2"/>
    <w:semiHidden/>
    <w:unhideWhenUsed/>
    <w:rsid w:val="005D221E"/>
    <w:pPr>
      <w:numPr>
        <w:ilvl w:val="1"/>
        <w:numId w:val="6"/>
      </w:numPr>
    </w:pPr>
  </w:style>
  <w:style w:type="paragraph" w:customStyle="1" w:styleId="Rule3">
    <w:name w:val="Rule 3"/>
    <w:basedOn w:val="Body3"/>
    <w:semiHidden/>
    <w:unhideWhenUsed/>
    <w:rsid w:val="005D221E"/>
    <w:pPr>
      <w:numPr>
        <w:ilvl w:val="2"/>
        <w:numId w:val="6"/>
      </w:numPr>
    </w:pPr>
  </w:style>
  <w:style w:type="paragraph" w:customStyle="1" w:styleId="Rule4">
    <w:name w:val="Rule 4"/>
    <w:basedOn w:val="Body4"/>
    <w:semiHidden/>
    <w:unhideWhenUsed/>
    <w:rsid w:val="005D221E"/>
    <w:pPr>
      <w:numPr>
        <w:ilvl w:val="3"/>
        <w:numId w:val="6"/>
      </w:numPr>
    </w:pPr>
  </w:style>
  <w:style w:type="paragraph" w:customStyle="1" w:styleId="Rule5">
    <w:name w:val="Rule 5"/>
    <w:basedOn w:val="Body5"/>
    <w:semiHidden/>
    <w:unhideWhenUsed/>
    <w:rsid w:val="005D221E"/>
    <w:pPr>
      <w:numPr>
        <w:ilvl w:val="4"/>
        <w:numId w:val="6"/>
      </w:numPr>
    </w:pPr>
  </w:style>
  <w:style w:type="paragraph" w:customStyle="1" w:styleId="Schedule">
    <w:name w:val="Schedule"/>
    <w:basedOn w:val="Normal"/>
    <w:semiHidden/>
    <w:rsid w:val="005D221E"/>
    <w:pPr>
      <w:keepNext/>
      <w:numPr>
        <w:numId w:val="7"/>
      </w:numPr>
      <w:spacing w:after="240"/>
      <w:jc w:val="center"/>
    </w:pPr>
    <w:rPr>
      <w:b/>
      <w:caps/>
      <w:sz w:val="24"/>
    </w:rPr>
  </w:style>
  <w:style w:type="paragraph" w:customStyle="1" w:styleId="ScheduleTitle">
    <w:name w:val="Schedule Title"/>
    <w:basedOn w:val="Body"/>
    <w:qFormat/>
    <w:rsid w:val="005D221E"/>
    <w:pPr>
      <w:keepNext/>
      <w:tabs>
        <w:tab w:val="clear" w:pos="851"/>
        <w:tab w:val="clear" w:pos="1843"/>
        <w:tab w:val="clear" w:pos="3119"/>
        <w:tab w:val="clear" w:pos="4253"/>
      </w:tabs>
      <w:spacing w:after="480"/>
      <w:jc w:val="center"/>
    </w:pPr>
    <w:rPr>
      <w:b/>
    </w:rPr>
  </w:style>
  <w:style w:type="paragraph" w:customStyle="1" w:styleId="aBankingDefinition">
    <w:name w:val="(a) Banking Definition"/>
    <w:basedOn w:val="Body"/>
    <w:qFormat/>
    <w:rsid w:val="000D0EB3"/>
    <w:pPr>
      <w:numPr>
        <w:numId w:val="8"/>
      </w:numPr>
      <w:tabs>
        <w:tab w:val="clear" w:pos="851"/>
        <w:tab w:val="clear" w:pos="3119"/>
        <w:tab w:val="clear" w:pos="4253"/>
      </w:tabs>
    </w:pPr>
  </w:style>
  <w:style w:type="paragraph" w:customStyle="1" w:styleId="Sideheading">
    <w:name w:val="Sideheading"/>
    <w:basedOn w:val="Body"/>
    <w:qFormat/>
    <w:rsid w:val="005D221E"/>
    <w:pPr>
      <w:tabs>
        <w:tab w:val="clear" w:pos="851"/>
        <w:tab w:val="clear" w:pos="1843"/>
        <w:tab w:val="clear" w:pos="3119"/>
        <w:tab w:val="clear" w:pos="4253"/>
      </w:tabs>
    </w:pPr>
    <w:rPr>
      <w:b/>
      <w:caps/>
    </w:rPr>
  </w:style>
  <w:style w:type="paragraph" w:customStyle="1" w:styleId="iBankingDefinition">
    <w:name w:val="(i) Banking Definition"/>
    <w:basedOn w:val="aBankingDefinition"/>
    <w:qFormat/>
    <w:rsid w:val="000D0EB3"/>
    <w:pPr>
      <w:numPr>
        <w:ilvl w:val="1"/>
      </w:numPr>
    </w:pPr>
  </w:style>
  <w:style w:type="paragraph" w:styleId="Innehll1">
    <w:name w:val="toc 1"/>
    <w:basedOn w:val="Body"/>
    <w:next w:val="Normal"/>
    <w:semiHidden/>
    <w:rsid w:val="005D221E"/>
    <w:pPr>
      <w:tabs>
        <w:tab w:val="clear" w:pos="1843"/>
        <w:tab w:val="clear" w:pos="3119"/>
        <w:tab w:val="clear" w:pos="4253"/>
        <w:tab w:val="right" w:leader="dot" w:pos="9072"/>
      </w:tabs>
      <w:spacing w:after="60"/>
      <w:ind w:left="851" w:right="851" w:hanging="851"/>
    </w:pPr>
    <w:rPr>
      <w:caps/>
      <w:noProof/>
    </w:rPr>
  </w:style>
  <w:style w:type="paragraph" w:styleId="Innehll2">
    <w:name w:val="toc 2"/>
    <w:basedOn w:val="Body"/>
    <w:next w:val="Normal"/>
    <w:semiHidden/>
    <w:rsid w:val="005D221E"/>
    <w:pPr>
      <w:tabs>
        <w:tab w:val="clear" w:pos="1843"/>
        <w:tab w:val="clear" w:pos="3119"/>
        <w:tab w:val="clear" w:pos="4253"/>
        <w:tab w:val="left" w:pos="1680"/>
        <w:tab w:val="right" w:leader="dot" w:pos="9072"/>
      </w:tabs>
      <w:spacing w:after="60"/>
      <w:ind w:left="1680" w:right="851" w:hanging="829"/>
    </w:pPr>
    <w:rPr>
      <w:noProof/>
    </w:rPr>
  </w:style>
  <w:style w:type="paragraph" w:styleId="Innehll3">
    <w:name w:val="toc 3"/>
    <w:basedOn w:val="Body"/>
    <w:next w:val="Normal"/>
    <w:semiHidden/>
    <w:rsid w:val="005D221E"/>
    <w:pPr>
      <w:tabs>
        <w:tab w:val="clear" w:pos="1843"/>
        <w:tab w:val="clear" w:pos="3119"/>
        <w:tab w:val="clear" w:pos="4253"/>
        <w:tab w:val="right" w:leader="dot" w:pos="9072"/>
      </w:tabs>
      <w:spacing w:after="60"/>
      <w:ind w:left="851" w:right="851" w:hanging="851"/>
    </w:pPr>
    <w:rPr>
      <w:noProof/>
    </w:rPr>
  </w:style>
  <w:style w:type="paragraph" w:styleId="Innehll4">
    <w:name w:val="toc 4"/>
    <w:basedOn w:val="Body"/>
    <w:next w:val="Normal"/>
    <w:semiHidden/>
    <w:rsid w:val="005D221E"/>
    <w:pPr>
      <w:keepNext/>
      <w:tabs>
        <w:tab w:val="clear" w:pos="1843"/>
        <w:tab w:val="clear" w:pos="3119"/>
        <w:tab w:val="clear" w:pos="4253"/>
      </w:tabs>
      <w:spacing w:after="60"/>
      <w:ind w:right="851"/>
    </w:pPr>
    <w:rPr>
      <w:b/>
      <w:noProof/>
    </w:rPr>
  </w:style>
  <w:style w:type="paragraph" w:styleId="Innehll5">
    <w:name w:val="toc 5"/>
    <w:basedOn w:val="Innehll1"/>
    <w:next w:val="Normal"/>
    <w:semiHidden/>
    <w:rsid w:val="0079192D"/>
    <w:pPr>
      <w:tabs>
        <w:tab w:val="clear" w:pos="851"/>
      </w:tabs>
      <w:ind w:firstLine="0"/>
    </w:pPr>
    <w:rPr>
      <w:caps w:val="0"/>
    </w:rPr>
  </w:style>
  <w:style w:type="paragraph" w:styleId="Innehll6">
    <w:name w:val="toc 6"/>
    <w:basedOn w:val="Normal"/>
    <w:next w:val="Normal"/>
    <w:semiHidden/>
    <w:rsid w:val="005D221E"/>
    <w:pPr>
      <w:tabs>
        <w:tab w:val="right" w:leader="dot" w:pos="9072"/>
      </w:tabs>
      <w:ind w:left="2835" w:right="851" w:hanging="1134"/>
    </w:pPr>
    <w:rPr>
      <w:noProof/>
    </w:rPr>
  </w:style>
  <w:style w:type="paragraph" w:customStyle="1" w:styleId="FootnoteTextContinuation">
    <w:name w:val="Footnote Text Continuation"/>
    <w:basedOn w:val="Fotnotstext"/>
    <w:semiHidden/>
    <w:rsid w:val="00250BCB"/>
    <w:pPr>
      <w:ind w:firstLine="0"/>
    </w:pPr>
  </w:style>
  <w:style w:type="paragraph" w:customStyle="1" w:styleId="Bullet4">
    <w:name w:val="Bullet 4"/>
    <w:basedOn w:val="Normal"/>
    <w:rsid w:val="00B07FD7"/>
    <w:pPr>
      <w:numPr>
        <w:numId w:val="9"/>
      </w:numPr>
      <w:spacing w:after="140"/>
      <w:jc w:val="both"/>
    </w:pPr>
  </w:style>
  <w:style w:type="paragraph" w:customStyle="1" w:styleId="Bullet6">
    <w:name w:val="Bullet 6"/>
    <w:basedOn w:val="Normal"/>
    <w:rsid w:val="00B07FD7"/>
    <w:pPr>
      <w:numPr>
        <w:numId w:val="10"/>
      </w:numPr>
      <w:spacing w:after="140"/>
      <w:jc w:val="both"/>
    </w:pPr>
  </w:style>
  <w:style w:type="paragraph" w:customStyle="1" w:styleId="Head">
    <w:name w:val="Head"/>
    <w:basedOn w:val="Normal"/>
    <w:next w:val="Body"/>
    <w:rsid w:val="00B07FD7"/>
    <w:pPr>
      <w:keepNext/>
      <w:keepLines/>
      <w:spacing w:before="140" w:after="140"/>
      <w:jc w:val="both"/>
    </w:pPr>
    <w:rPr>
      <w:b/>
      <w:sz w:val="23"/>
    </w:rPr>
  </w:style>
  <w:style w:type="character" w:styleId="Hyperlnk">
    <w:name w:val="Hyperlink"/>
    <w:basedOn w:val="Standardstycketeckensnitt"/>
    <w:semiHidden/>
    <w:rsid w:val="00B07FD7"/>
    <w:rPr>
      <w:rFonts w:ascii="Arial" w:hAnsi="Arial"/>
      <w:color w:val="0000FF"/>
      <w:sz w:val="20"/>
      <w:u w:val="single"/>
    </w:rPr>
  </w:style>
  <w:style w:type="paragraph" w:styleId="Rubrik">
    <w:name w:val="Title"/>
    <w:basedOn w:val="Normal"/>
    <w:next w:val="Body"/>
    <w:link w:val="RubrikChar"/>
    <w:qFormat/>
    <w:rsid w:val="00B07FD7"/>
    <w:pPr>
      <w:keepNext/>
      <w:keepLines/>
      <w:spacing w:after="240"/>
      <w:jc w:val="both"/>
      <w:outlineLvl w:val="0"/>
    </w:pPr>
    <w:rPr>
      <w:b/>
      <w:kern w:val="28"/>
      <w:sz w:val="25"/>
    </w:rPr>
  </w:style>
  <w:style w:type="character" w:customStyle="1" w:styleId="RubrikChar">
    <w:name w:val="Rubrik Char"/>
    <w:basedOn w:val="Standardstycketeckensnitt"/>
    <w:link w:val="Rubrik"/>
    <w:rsid w:val="00B07FD7"/>
    <w:rPr>
      <w:rFonts w:ascii="Arial" w:hAnsi="Arial"/>
      <w:b/>
      <w:kern w:val="28"/>
      <w:sz w:val="25"/>
      <w:lang w:eastAsia="en-US"/>
    </w:rPr>
  </w:style>
  <w:style w:type="paragraph" w:styleId="Liststycke">
    <w:name w:val="List Paragraph"/>
    <w:basedOn w:val="Normal"/>
    <w:uiPriority w:val="34"/>
    <w:qFormat/>
    <w:rsid w:val="00B07FD7"/>
    <w:pPr>
      <w:ind w:left="720"/>
      <w:contextualSpacing/>
    </w:pPr>
  </w:style>
  <w:style w:type="character" w:customStyle="1" w:styleId="SidhuvudChar">
    <w:name w:val="Sidhuvud Char"/>
    <w:basedOn w:val="Standardstycketeckensnitt"/>
    <w:link w:val="Sidhuvud"/>
    <w:uiPriority w:val="99"/>
    <w:rsid w:val="00B07FD7"/>
    <w:rPr>
      <w:rFonts w:ascii="Verdana" w:hAnsi="Verdana"/>
      <w:noProof/>
      <w:sz w:val="16"/>
      <w:lang w:eastAsia="en-GB"/>
    </w:rPr>
  </w:style>
  <w:style w:type="character" w:customStyle="1" w:styleId="SidfotChar">
    <w:name w:val="Sidfot Char"/>
    <w:basedOn w:val="Standardstycketeckensnitt"/>
    <w:link w:val="Sidfot"/>
    <w:rsid w:val="00B07FD7"/>
    <w:rPr>
      <w:rFonts w:ascii="Verdana" w:hAnsi="Verdana"/>
      <w:noProof/>
      <w:sz w:val="16"/>
      <w:lang w:eastAsia="en-GB"/>
    </w:rPr>
  </w:style>
  <w:style w:type="paragraph" w:customStyle="1" w:styleId="MAQSText">
    <w:name w:val="MAQS Text"/>
    <w:basedOn w:val="Normal"/>
    <w:link w:val="MAQSTextChar1"/>
    <w:rsid w:val="00B07FD7"/>
    <w:pPr>
      <w:spacing w:before="100" w:after="240" w:line="312" w:lineRule="auto"/>
      <w:jc w:val="both"/>
    </w:pPr>
    <w:rPr>
      <w:kern w:val="0"/>
      <w:lang w:val="en-US" w:eastAsia="sv-SE"/>
    </w:rPr>
  </w:style>
  <w:style w:type="character" w:customStyle="1" w:styleId="MAQSTextChar1">
    <w:name w:val="MAQS Text Char1"/>
    <w:basedOn w:val="Standardstycketeckensnitt"/>
    <w:link w:val="MAQSText"/>
    <w:rsid w:val="00B07FD7"/>
    <w:rPr>
      <w:rFonts w:ascii="Arial" w:hAnsi="Arial"/>
      <w:lang w:val="en-US" w:eastAsia="sv-SE"/>
    </w:rPr>
  </w:style>
  <w:style w:type="table" w:styleId="Tabellrutnt">
    <w:name w:val="Table Grid"/>
    <w:basedOn w:val="Normaltabell"/>
    <w:uiPriority w:val="39"/>
    <w:rsid w:val="003C1B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lstomnmnande">
    <w:name w:val="Unresolved Mention"/>
    <w:basedOn w:val="Standardstycketeckensnitt"/>
    <w:uiPriority w:val="99"/>
    <w:semiHidden/>
    <w:unhideWhenUsed/>
    <w:rsid w:val="00AF3F41"/>
    <w:rPr>
      <w:color w:val="605E5C"/>
      <w:shd w:val="clear" w:color="auto" w:fill="E1DFDD"/>
    </w:rPr>
  </w:style>
  <w:style w:type="paragraph" w:styleId="Normalwebb">
    <w:name w:val="Normal (Web)"/>
    <w:basedOn w:val="Normal"/>
    <w:uiPriority w:val="99"/>
    <w:semiHidden/>
    <w:unhideWhenUsed/>
    <w:rsid w:val="005C3798"/>
    <w:rPr>
      <w:rFonts w:ascii="Times New Roman" w:hAnsi="Times New Roman"/>
      <w:sz w:val="24"/>
      <w:szCs w:val="24"/>
    </w:rPr>
  </w:style>
  <w:style w:type="character" w:styleId="Kommentarsreferens">
    <w:name w:val="annotation reference"/>
    <w:basedOn w:val="Standardstycketeckensnitt"/>
    <w:uiPriority w:val="99"/>
    <w:semiHidden/>
    <w:unhideWhenUsed/>
    <w:rsid w:val="00FD4936"/>
    <w:rPr>
      <w:sz w:val="16"/>
      <w:szCs w:val="16"/>
    </w:rPr>
  </w:style>
  <w:style w:type="paragraph" w:styleId="Kommentarer">
    <w:name w:val="annotation text"/>
    <w:basedOn w:val="Normal"/>
    <w:link w:val="KommentarerChar"/>
    <w:uiPriority w:val="99"/>
    <w:unhideWhenUsed/>
    <w:rsid w:val="00FD4936"/>
    <w:pPr>
      <w:spacing w:line="240" w:lineRule="auto"/>
    </w:pPr>
  </w:style>
  <w:style w:type="character" w:customStyle="1" w:styleId="KommentarerChar">
    <w:name w:val="Kommentarer Char"/>
    <w:basedOn w:val="Standardstycketeckensnitt"/>
    <w:link w:val="Kommentarer"/>
    <w:uiPriority w:val="99"/>
    <w:rsid w:val="00FD4936"/>
    <w:rPr>
      <w:rFonts w:ascii="Arial" w:hAnsi="Arial"/>
      <w:kern w:val="20"/>
      <w:lang w:eastAsia="en-US"/>
    </w:rPr>
  </w:style>
  <w:style w:type="paragraph" w:styleId="Kommentarsmne">
    <w:name w:val="annotation subject"/>
    <w:basedOn w:val="Kommentarer"/>
    <w:next w:val="Kommentarer"/>
    <w:link w:val="KommentarsmneChar"/>
    <w:uiPriority w:val="99"/>
    <w:semiHidden/>
    <w:unhideWhenUsed/>
    <w:rsid w:val="00FD4936"/>
    <w:rPr>
      <w:b/>
      <w:bCs/>
    </w:rPr>
  </w:style>
  <w:style w:type="character" w:customStyle="1" w:styleId="KommentarsmneChar">
    <w:name w:val="Kommentarsämne Char"/>
    <w:basedOn w:val="KommentarerChar"/>
    <w:link w:val="Kommentarsmne"/>
    <w:uiPriority w:val="99"/>
    <w:semiHidden/>
    <w:rsid w:val="00FD4936"/>
    <w:rPr>
      <w:rFonts w:ascii="Arial" w:hAnsi="Arial"/>
      <w:b/>
      <w:bCs/>
      <w:kern w:val="20"/>
      <w:lang w:eastAsia="en-US"/>
    </w:rPr>
  </w:style>
  <w:style w:type="character" w:styleId="AnvndHyperlnk">
    <w:name w:val="FollowedHyperlink"/>
    <w:basedOn w:val="Standardstycketeckensnitt"/>
    <w:uiPriority w:val="99"/>
    <w:semiHidden/>
    <w:unhideWhenUsed/>
    <w:rsid w:val="00FD4E38"/>
    <w:rPr>
      <w:color w:val="800080" w:themeColor="followedHyperlink"/>
      <w:u w:val="single"/>
    </w:rPr>
  </w:style>
  <w:style w:type="paragraph" w:styleId="Revision">
    <w:name w:val="Revision"/>
    <w:hidden/>
    <w:uiPriority w:val="99"/>
    <w:semiHidden/>
    <w:rsid w:val="003C4C1E"/>
    <w:rPr>
      <w:rFonts w:ascii="Arial" w:hAnsi="Arial"/>
      <w:kern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709182">
      <w:bodyDiv w:val="1"/>
      <w:marLeft w:val="0"/>
      <w:marRight w:val="0"/>
      <w:marTop w:val="0"/>
      <w:marBottom w:val="0"/>
      <w:divBdr>
        <w:top w:val="none" w:sz="0" w:space="0" w:color="auto"/>
        <w:left w:val="none" w:sz="0" w:space="0" w:color="auto"/>
        <w:bottom w:val="none" w:sz="0" w:space="0" w:color="auto"/>
        <w:right w:val="none" w:sz="0" w:space="0" w:color="auto"/>
      </w:divBdr>
    </w:div>
    <w:div w:id="613174194">
      <w:bodyDiv w:val="1"/>
      <w:marLeft w:val="0"/>
      <w:marRight w:val="0"/>
      <w:marTop w:val="0"/>
      <w:marBottom w:val="0"/>
      <w:divBdr>
        <w:top w:val="none" w:sz="0" w:space="0" w:color="auto"/>
        <w:left w:val="none" w:sz="0" w:space="0" w:color="auto"/>
        <w:bottom w:val="none" w:sz="0" w:space="0" w:color="auto"/>
        <w:right w:val="none" w:sz="0" w:space="0" w:color="auto"/>
      </w:divBdr>
    </w:div>
    <w:div w:id="973025484">
      <w:bodyDiv w:val="1"/>
      <w:marLeft w:val="0"/>
      <w:marRight w:val="0"/>
      <w:marTop w:val="0"/>
      <w:marBottom w:val="0"/>
      <w:divBdr>
        <w:top w:val="none" w:sz="0" w:space="0" w:color="auto"/>
        <w:left w:val="none" w:sz="0" w:space="0" w:color="auto"/>
        <w:bottom w:val="none" w:sz="0" w:space="0" w:color="auto"/>
        <w:right w:val="none" w:sz="0" w:space="0" w:color="auto"/>
      </w:divBdr>
    </w:div>
    <w:div w:id="1078556604">
      <w:bodyDiv w:val="1"/>
      <w:marLeft w:val="0"/>
      <w:marRight w:val="0"/>
      <w:marTop w:val="0"/>
      <w:marBottom w:val="0"/>
      <w:divBdr>
        <w:top w:val="none" w:sz="0" w:space="0" w:color="auto"/>
        <w:left w:val="none" w:sz="0" w:space="0" w:color="auto"/>
        <w:bottom w:val="none" w:sz="0" w:space="0" w:color="auto"/>
        <w:right w:val="none" w:sz="0" w:space="0" w:color="auto"/>
      </w:divBdr>
    </w:div>
    <w:div w:id="1078595304">
      <w:bodyDiv w:val="1"/>
      <w:marLeft w:val="0"/>
      <w:marRight w:val="0"/>
      <w:marTop w:val="0"/>
      <w:marBottom w:val="0"/>
      <w:divBdr>
        <w:top w:val="none" w:sz="0" w:space="0" w:color="auto"/>
        <w:left w:val="none" w:sz="0" w:space="0" w:color="auto"/>
        <w:bottom w:val="none" w:sz="0" w:space="0" w:color="auto"/>
        <w:right w:val="none" w:sz="0" w:space="0" w:color="auto"/>
      </w:divBdr>
    </w:div>
    <w:div w:id="1108963159">
      <w:bodyDiv w:val="1"/>
      <w:marLeft w:val="0"/>
      <w:marRight w:val="0"/>
      <w:marTop w:val="0"/>
      <w:marBottom w:val="0"/>
      <w:divBdr>
        <w:top w:val="none" w:sz="0" w:space="0" w:color="auto"/>
        <w:left w:val="none" w:sz="0" w:space="0" w:color="auto"/>
        <w:bottom w:val="none" w:sz="0" w:space="0" w:color="auto"/>
        <w:right w:val="none" w:sz="0" w:space="0" w:color="auto"/>
      </w:divBdr>
    </w:div>
    <w:div w:id="1298297629">
      <w:bodyDiv w:val="1"/>
      <w:marLeft w:val="0"/>
      <w:marRight w:val="0"/>
      <w:marTop w:val="0"/>
      <w:marBottom w:val="0"/>
      <w:divBdr>
        <w:top w:val="none" w:sz="0" w:space="0" w:color="auto"/>
        <w:left w:val="none" w:sz="0" w:space="0" w:color="auto"/>
        <w:bottom w:val="none" w:sz="0" w:space="0" w:color="auto"/>
        <w:right w:val="none" w:sz="0" w:space="0" w:color="auto"/>
      </w:divBdr>
    </w:div>
    <w:div w:id="1486773460">
      <w:bodyDiv w:val="1"/>
      <w:marLeft w:val="0"/>
      <w:marRight w:val="0"/>
      <w:marTop w:val="0"/>
      <w:marBottom w:val="0"/>
      <w:divBdr>
        <w:top w:val="none" w:sz="0" w:space="0" w:color="auto"/>
        <w:left w:val="none" w:sz="0" w:space="0" w:color="auto"/>
        <w:bottom w:val="none" w:sz="0" w:space="0" w:color="auto"/>
        <w:right w:val="none" w:sz="0" w:space="0" w:color="auto"/>
      </w:divBdr>
    </w:div>
    <w:div w:id="1560363361">
      <w:bodyDiv w:val="1"/>
      <w:marLeft w:val="0"/>
      <w:marRight w:val="0"/>
      <w:marTop w:val="0"/>
      <w:marBottom w:val="0"/>
      <w:divBdr>
        <w:top w:val="none" w:sz="0" w:space="0" w:color="auto"/>
        <w:left w:val="none" w:sz="0" w:space="0" w:color="auto"/>
        <w:bottom w:val="none" w:sz="0" w:space="0" w:color="auto"/>
        <w:right w:val="none" w:sz="0" w:space="0" w:color="auto"/>
      </w:divBdr>
    </w:div>
    <w:div w:id="1949385207">
      <w:bodyDiv w:val="1"/>
      <w:marLeft w:val="0"/>
      <w:marRight w:val="0"/>
      <w:marTop w:val="0"/>
      <w:marBottom w:val="0"/>
      <w:divBdr>
        <w:top w:val="none" w:sz="0" w:space="0" w:color="auto"/>
        <w:left w:val="none" w:sz="0" w:space="0" w:color="auto"/>
        <w:bottom w:val="none" w:sz="0" w:space="0" w:color="auto"/>
        <w:right w:val="none" w:sz="0" w:space="0" w:color="auto"/>
      </w:divBdr>
    </w:div>
    <w:div w:id="1949895866">
      <w:bodyDiv w:val="1"/>
      <w:marLeft w:val="0"/>
      <w:marRight w:val="0"/>
      <w:marTop w:val="0"/>
      <w:marBottom w:val="0"/>
      <w:divBdr>
        <w:top w:val="none" w:sz="0" w:space="0" w:color="auto"/>
        <w:left w:val="none" w:sz="0" w:space="0" w:color="auto"/>
        <w:bottom w:val="none" w:sz="0" w:space="0" w:color="auto"/>
        <w:right w:val="none" w:sz="0" w:space="0" w:color="auto"/>
      </w:divBdr>
    </w:div>
    <w:div w:id="21296235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nfo@builddata.s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euroclear.com/sweden/sv/regelverk-Euroclear-Sweden/GDPR.html" TargetMode="External"/><Relationship Id="rId4" Type="http://schemas.openxmlformats.org/officeDocument/2006/relationships/settings" Target="settings.xml"/><Relationship Id="rId9" Type="http://schemas.openxmlformats.org/officeDocument/2006/relationships/hyperlink" Target="http://www.builddata.s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16D2BC-71BA-40A3-AB56-9768C77CC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890</Words>
  <Characters>4722</Characters>
  <Application>Microsoft Office Word</Application>
  <DocSecurity>0</DocSecurity>
  <Lines>39</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2024-01-29T10:15:00Z</dcterms:created>
  <dcterms:modified xsi:type="dcterms:W3CDTF">2024-01-29T12:19:00Z</dcterms:modified>
</cp:coreProperties>
</file>